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16E2C643" w:rsidR="00F21F89" w:rsidRPr="00CC09C1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 w:rsidRPr="00CC09C1">
        <w:rPr>
          <w:rFonts w:hint="cs"/>
          <w:rtl/>
        </w:rPr>
        <w:t>:</w:t>
      </w:r>
      <w:r w:rsidR="00F21F89" w:rsidRPr="00CC09C1">
        <w:rPr>
          <w:rFonts w:hint="cs"/>
          <w:rtl/>
        </w:rPr>
        <w:t xml:space="preserve"> </w:t>
      </w:r>
      <w:r w:rsidR="00CC09C1" w:rsidRPr="00CC09C1">
        <w:rPr>
          <w:rFonts w:hint="cs"/>
          <w:rtl/>
        </w:rPr>
        <w:t>اگزوزوم مشتق شده از سلول‌های بنیادی عصبی: یک مطالعه مروری در استراتژی جدید برای درمان بیماری پارکینسون</w:t>
      </w:r>
    </w:p>
    <w:p w14:paraId="768746D1" w14:textId="3391D653" w:rsidR="002F3851" w:rsidRPr="0066027C" w:rsidRDefault="002F3851" w:rsidP="002F3851">
      <w:pPr>
        <w:bidi/>
        <w:rPr>
          <w:rFonts w:hint="cs"/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CC09C1">
        <w:rPr>
          <w:rFonts w:hint="cs"/>
          <w:b/>
          <w:bCs/>
          <w:rtl/>
          <w:lang w:bidi="fa-IR"/>
        </w:rPr>
        <w:t xml:space="preserve"> 11 دی ماه 1404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DCD29E3" w:rsidR="009E4F82" w:rsidRDefault="00B45C51" w:rsidP="00B45C51">
      <w:proofErr w:type="spellStart"/>
      <w:r>
        <w:t>Sepideh</w:t>
      </w:r>
      <w:proofErr w:type="spellEnd"/>
      <w:r>
        <w:t> Tarbali</w:t>
      </w:r>
      <w:r w:rsidRPr="00B45C51">
        <w:rPr>
          <w:vertAlign w:val="superscript"/>
        </w:rPr>
        <w:t>1</w:t>
      </w:r>
      <w:r>
        <w:t xml:space="preserve"> · </w:t>
      </w:r>
      <w:proofErr w:type="spellStart"/>
      <w:r>
        <w:t>Masoomeh</w:t>
      </w:r>
      <w:proofErr w:type="spellEnd"/>
      <w:r>
        <w:t> Dadkhah</w:t>
      </w:r>
      <w:r w:rsidRPr="00B45C51">
        <w:rPr>
          <w:vertAlign w:val="superscript"/>
        </w:rPr>
        <w:t>2</w:t>
      </w:r>
      <w:r>
        <w:t>*</w:t>
      </w:r>
      <w:r>
        <w:t> · Zahra Payandeh</w:t>
      </w:r>
      <w:r w:rsidRPr="00B45C51">
        <w:rPr>
          <w:vertAlign w:val="superscript"/>
        </w:rPr>
        <w:t>3</w:t>
      </w:r>
      <w:r>
        <w:t>*</w:t>
      </w:r>
    </w:p>
    <w:p w14:paraId="1C9247F2" w14:textId="77777777" w:rsidR="00B45C51" w:rsidRDefault="00B45C51" w:rsidP="00B45C51">
      <w:r>
        <w:t xml:space="preserve">* </w:t>
      </w:r>
      <w:proofErr w:type="spellStart"/>
      <w:r>
        <w:t>Masoomeh</w:t>
      </w:r>
      <w:proofErr w:type="spellEnd"/>
      <w:r>
        <w:t xml:space="preserve"> </w:t>
      </w:r>
      <w:proofErr w:type="spellStart"/>
      <w:r>
        <w:t>Dadkhah</w:t>
      </w:r>
      <w:proofErr w:type="spellEnd"/>
      <w:r>
        <w:t xml:space="preserve"> dadkhah_ma@yahoo.com </w:t>
      </w:r>
    </w:p>
    <w:p w14:paraId="2807F12B" w14:textId="77777777" w:rsidR="00B45C51" w:rsidRDefault="00B45C51" w:rsidP="00B45C51">
      <w:r>
        <w:t xml:space="preserve">* Zahra </w:t>
      </w:r>
      <w:proofErr w:type="spellStart"/>
      <w:r>
        <w:t>Payandeh</w:t>
      </w:r>
      <w:proofErr w:type="spellEnd"/>
      <w:r>
        <w:t xml:space="preserve"> zpayandeh58@yahoo.com </w:t>
      </w:r>
    </w:p>
    <w:p w14:paraId="73A2B1CC" w14:textId="77777777" w:rsidR="00B45C51" w:rsidRDefault="00B45C51" w:rsidP="00B45C51">
      <w:r w:rsidRPr="00B45C51">
        <w:rPr>
          <w:vertAlign w:val="superscript"/>
        </w:rPr>
        <w:t>1</w:t>
      </w:r>
      <w:r>
        <w:t xml:space="preserve"> Cellular and Molecular Research Center, </w:t>
      </w:r>
      <w:proofErr w:type="spellStart"/>
      <w:r>
        <w:t>Yasuj</w:t>
      </w:r>
      <w:proofErr w:type="spellEnd"/>
      <w:r>
        <w:t xml:space="preserve"> University of Medical Sciences, </w:t>
      </w:r>
      <w:proofErr w:type="spellStart"/>
      <w:r>
        <w:t>Yasuj</w:t>
      </w:r>
      <w:proofErr w:type="spellEnd"/>
      <w:r>
        <w:t xml:space="preserve">, Iran </w:t>
      </w:r>
    </w:p>
    <w:p w14:paraId="65E0AA61" w14:textId="77777777" w:rsidR="00B45C51" w:rsidRDefault="00B45C51" w:rsidP="00B45C51">
      <w:r w:rsidRPr="00B45C51">
        <w:rPr>
          <w:vertAlign w:val="superscript"/>
        </w:rPr>
        <w:t>2</w:t>
      </w:r>
      <w:r>
        <w:t xml:space="preserve"> </w:t>
      </w:r>
      <w:r>
        <w:t xml:space="preserve">Cancer Immunology and Immunotherapy Research Center, Ardabil University of Medical Sciences, Ardabil, Iran </w:t>
      </w:r>
    </w:p>
    <w:p w14:paraId="42CCD690" w14:textId="76F53B54" w:rsidR="00B45C51" w:rsidRDefault="00B45C51" w:rsidP="00B45C51">
      <w:pPr>
        <w:rPr>
          <w:b/>
          <w:bCs/>
          <w:rtl/>
        </w:rPr>
      </w:pPr>
      <w:r w:rsidRPr="00B45C51">
        <w:rPr>
          <w:vertAlign w:val="superscript"/>
        </w:rPr>
        <w:t>3</w:t>
      </w:r>
      <w:r>
        <w:t xml:space="preserve">Institute of Medicine, </w:t>
      </w:r>
      <w:proofErr w:type="spellStart"/>
      <w:r>
        <w:t>Sahlgrenska</w:t>
      </w:r>
      <w:proofErr w:type="spellEnd"/>
      <w:r>
        <w:t xml:space="preserve"> Academy, University of Gothenburg, 41346 Gothenburg, Sweden</w:t>
      </w:r>
    </w:p>
    <w:p w14:paraId="72F5008F" w14:textId="2E09B897" w:rsidR="002F3851" w:rsidRDefault="002F3851" w:rsidP="0072597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725970">
        <w:rPr>
          <w:rFonts w:hint="cs"/>
          <w:b/>
          <w:bCs/>
          <w:color w:val="FF0000"/>
          <w:rtl/>
        </w:rPr>
        <w:t xml:space="preserve">: </w:t>
      </w:r>
      <w:r w:rsidR="00725970">
        <w:rPr>
          <w:rFonts w:hint="cs"/>
          <w:b/>
          <w:bCs/>
          <w:rtl/>
        </w:rPr>
        <w:t xml:space="preserve">اگزوزوم های مشتق شده از </w:t>
      </w:r>
      <w:r w:rsidR="00725970" w:rsidRPr="00725970">
        <w:rPr>
          <w:b/>
          <w:bCs/>
          <w:rtl/>
        </w:rPr>
        <w:t>سلول‌ها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اد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عصب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جا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گز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ن‌</w:t>
      </w:r>
      <w:r w:rsidR="00725970" w:rsidRPr="00725970">
        <w:rPr>
          <w:b/>
          <w:bCs/>
          <w:rtl/>
        </w:rPr>
        <w:t xml:space="preserve"> بالقوه‌ درمان‌ها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مبتن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بر سلول‌ها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اد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برا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ی‌</w:t>
      </w:r>
      <w:r w:rsidR="00725970">
        <w:rPr>
          <w:rFonts w:hint="cs"/>
          <w:b/>
          <w:bCs/>
          <w:rtl/>
        </w:rPr>
        <w:t xml:space="preserve"> </w:t>
      </w:r>
      <w:r w:rsidR="00725970">
        <w:rPr>
          <w:rFonts w:hint="cs"/>
          <w:b/>
          <w:bCs/>
          <w:rtl/>
        </w:rPr>
        <w:t>پارکینسون</w:t>
      </w:r>
      <w:r w:rsidR="00725970" w:rsidRPr="00725970">
        <w:rPr>
          <w:b/>
          <w:bCs/>
          <w:rtl/>
        </w:rPr>
        <w:t xml:space="preserve"> </w:t>
      </w:r>
      <w:r w:rsidR="00725970">
        <w:rPr>
          <w:rFonts w:hint="cs"/>
          <w:b/>
          <w:bCs/>
          <w:rtl/>
        </w:rPr>
        <w:t>هستند.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3402FE37" w:rsidR="000D10D5" w:rsidRDefault="000D10D5" w:rsidP="00CC09C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پیام کلیدی</w:t>
      </w:r>
      <w:r w:rsidR="00725970">
        <w:rPr>
          <w:rFonts w:hint="cs"/>
          <w:b/>
          <w:bCs/>
          <w:color w:val="FF0000"/>
          <w:rtl/>
        </w:rPr>
        <w:t xml:space="preserve">: </w:t>
      </w:r>
      <w:r w:rsidR="00725970" w:rsidRPr="00725970">
        <w:rPr>
          <w:b/>
          <w:bCs/>
          <w:rtl/>
        </w:rPr>
        <w:t>سلول‌ها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اد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عصب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علاوه بر تکث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ر</w:t>
      </w:r>
      <w:r w:rsidR="00725970" w:rsidRPr="00725970">
        <w:rPr>
          <w:b/>
          <w:bCs/>
          <w:rtl/>
        </w:rPr>
        <w:t xml:space="preserve"> و خودنوزا</w:t>
      </w:r>
      <w:r w:rsidR="00725970" w:rsidRPr="00725970">
        <w:rPr>
          <w:rFonts w:hint="cs"/>
          <w:b/>
          <w:bCs/>
          <w:rtl/>
        </w:rPr>
        <w:t>یی</w:t>
      </w:r>
      <w:r w:rsidR="00725970" w:rsidRPr="00725970">
        <w:rPr>
          <w:rFonts w:hint="eastAsia"/>
          <w:b/>
          <w:bCs/>
          <w:rtl/>
        </w:rPr>
        <w:t>،</w:t>
      </w:r>
      <w:r w:rsidR="00725970" w:rsidRPr="00725970">
        <w:rPr>
          <w:b/>
          <w:bCs/>
          <w:rtl/>
        </w:rPr>
        <w:t xml:space="preserve"> م</w:t>
      </w:r>
      <w:r w:rsidR="00725970" w:rsidRPr="00725970">
        <w:rPr>
          <w:rFonts w:hint="cs"/>
          <w:b/>
          <w:bCs/>
          <w:rtl/>
        </w:rPr>
        <w:t>ی‌</w:t>
      </w:r>
      <w:r w:rsidR="00725970" w:rsidRPr="00725970">
        <w:rPr>
          <w:rFonts w:hint="eastAsia"/>
          <w:b/>
          <w:bCs/>
          <w:rtl/>
        </w:rPr>
        <w:t>توانند</w:t>
      </w:r>
      <w:r w:rsidR="00725970" w:rsidRPr="00725970">
        <w:rPr>
          <w:b/>
          <w:bCs/>
          <w:rtl/>
        </w:rPr>
        <w:t xml:space="preserve"> به نورون‌ها، آستروس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ت‌ها،</w:t>
      </w:r>
      <w:r w:rsidR="00725970" w:rsidRPr="00725970">
        <w:rPr>
          <w:b/>
          <w:bCs/>
          <w:rtl/>
        </w:rPr>
        <w:t xml:space="preserve"> ال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گودندروس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ت‌ها</w:t>
      </w:r>
      <w:r w:rsidR="00725970" w:rsidRPr="00725970">
        <w:rPr>
          <w:b/>
          <w:bCs/>
          <w:rtl/>
        </w:rPr>
        <w:t xml:space="preserve"> و نورون‌ها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دوپام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نرژ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ک</w:t>
      </w:r>
      <w:r w:rsidR="00725970" w:rsidRPr="00725970">
        <w:rPr>
          <w:b/>
          <w:bCs/>
          <w:rtl/>
        </w:rPr>
        <w:t xml:space="preserve"> تما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ز</w:t>
      </w:r>
      <w:r w:rsidR="00725970" w:rsidRPr="00725970">
        <w:rPr>
          <w:b/>
          <w:bCs/>
          <w:rtl/>
        </w:rPr>
        <w:t xml:space="preserve"> 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ابند</w:t>
      </w:r>
      <w:r w:rsidR="00725970" w:rsidRPr="00725970">
        <w:rPr>
          <w:b/>
          <w:bCs/>
          <w:rtl/>
        </w:rPr>
        <w:t>.</w:t>
      </w:r>
      <w:r w:rsidR="00725970">
        <w:rPr>
          <w:rFonts w:hint="cs"/>
          <w:b/>
          <w:bCs/>
          <w:rtl/>
        </w:rPr>
        <w:t xml:space="preserve"> از طرفی </w:t>
      </w:r>
      <w:r w:rsidR="00725970">
        <w:rPr>
          <w:rFonts w:hint="cs"/>
          <w:b/>
          <w:bCs/>
          <w:rtl/>
        </w:rPr>
        <w:t xml:space="preserve">اگزوزوم های مشتق شده از </w:t>
      </w:r>
      <w:r w:rsidR="00725970" w:rsidRPr="00725970">
        <w:rPr>
          <w:b/>
          <w:bCs/>
          <w:rtl/>
        </w:rPr>
        <w:t>سلول‌ها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اد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عصب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جا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گز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ن‌</w:t>
      </w:r>
      <w:r w:rsidR="00725970" w:rsidRPr="00725970">
        <w:rPr>
          <w:b/>
          <w:bCs/>
          <w:rtl/>
        </w:rPr>
        <w:t xml:space="preserve"> بالقوه‌ درمان‌ها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مبتن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بر سلول‌ها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اد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برا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ی‌</w:t>
      </w:r>
      <w:r w:rsidR="00725970">
        <w:rPr>
          <w:rFonts w:hint="cs"/>
          <w:b/>
          <w:bCs/>
          <w:rtl/>
        </w:rPr>
        <w:t xml:space="preserve"> پارکینسون</w:t>
      </w:r>
      <w:r w:rsidR="00725970" w:rsidRPr="00725970">
        <w:rPr>
          <w:b/>
          <w:bCs/>
          <w:rtl/>
        </w:rPr>
        <w:t xml:space="preserve"> </w:t>
      </w:r>
      <w:r w:rsidR="00725970">
        <w:rPr>
          <w:rFonts w:hint="cs"/>
          <w:b/>
          <w:bCs/>
          <w:rtl/>
        </w:rPr>
        <w:t>هستند.</w:t>
      </w:r>
      <w:r w:rsidR="00725970">
        <w:rPr>
          <w:rFonts w:hint="cs"/>
          <w:b/>
          <w:bCs/>
          <w:rtl/>
        </w:rPr>
        <w:t xml:space="preserve">بنابراین می توانند به عنوان 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ک</w:t>
      </w:r>
      <w:r w:rsidR="00725970" w:rsidRPr="00725970">
        <w:rPr>
          <w:b/>
          <w:bCs/>
          <w:rtl/>
        </w:rPr>
        <w:t xml:space="preserve"> رو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کرد</w:t>
      </w:r>
      <w:r w:rsidR="00725970" w:rsidRPr="00725970">
        <w:rPr>
          <w:b/>
          <w:bCs/>
          <w:rtl/>
        </w:rPr>
        <w:t xml:space="preserve"> ام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دوارکننده</w:t>
      </w:r>
      <w:r w:rsidR="00725970" w:rsidRPr="00725970">
        <w:rPr>
          <w:b/>
          <w:bCs/>
          <w:rtl/>
        </w:rPr>
        <w:t xml:space="preserve"> برا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درمان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ی‌</w:t>
      </w:r>
      <w:r w:rsidR="00725970" w:rsidRPr="00725970">
        <w:rPr>
          <w:rFonts w:hint="eastAsia"/>
          <w:b/>
          <w:bCs/>
          <w:rtl/>
        </w:rPr>
        <w:t>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عصب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مانند پارک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نسون </w:t>
      </w:r>
      <w:r w:rsidR="00725970">
        <w:rPr>
          <w:rFonts w:hint="cs"/>
          <w:b/>
          <w:bCs/>
          <w:rtl/>
        </w:rPr>
        <w:t>به شمار روند.</w:t>
      </w:r>
    </w:p>
    <w:p w14:paraId="3C2367C8" w14:textId="1A4F5A86" w:rsidR="002F3851" w:rsidRDefault="002F3851" w:rsidP="009B4D8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B4D8E">
        <w:rPr>
          <w:rFonts w:hint="cs"/>
          <w:b/>
          <w:bCs/>
          <w:color w:val="FF0000"/>
          <w:rtl/>
        </w:rPr>
        <w:t>:</w:t>
      </w:r>
    </w:p>
    <w:p w14:paraId="0AB66B89" w14:textId="3E3ABD10" w:rsidR="002F3851" w:rsidRPr="005D14DC" w:rsidRDefault="009B4D8E" w:rsidP="00FD59B8">
      <w:pPr>
        <w:bidi/>
        <w:jc w:val="both"/>
        <w:rPr>
          <w:color w:val="FF0000"/>
        </w:rPr>
      </w:pPr>
      <w:r>
        <w:rPr>
          <w:rFonts w:hint="cs"/>
          <w:color w:val="FF0000"/>
          <w:rtl/>
        </w:rPr>
        <w:t>اهمیت موضوع</w:t>
      </w:r>
      <w:r>
        <w:rPr>
          <w:rFonts w:hint="cs"/>
          <w:color w:val="FF0000"/>
          <w:rtl/>
        </w:rPr>
        <w:t xml:space="preserve">: 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ک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از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ی‌</w:t>
      </w:r>
      <w:r w:rsidR="00725970" w:rsidRPr="00725970">
        <w:rPr>
          <w:rFonts w:hint="eastAsia"/>
          <w:b/>
          <w:bCs/>
          <w:rtl/>
        </w:rPr>
        <w:t>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شا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ع</w:t>
      </w:r>
      <w:r w:rsidR="00725970" w:rsidRPr="00725970">
        <w:rPr>
          <w:b/>
          <w:bCs/>
          <w:rtl/>
        </w:rPr>
        <w:t xml:space="preserve"> نورودژنرات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و،</w:t>
      </w:r>
      <w:r w:rsidR="00725970" w:rsidRPr="00725970">
        <w:rPr>
          <w:b/>
          <w:bCs/>
          <w:rtl/>
        </w:rPr>
        <w:t xml:space="preserve">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پارک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نسون</w:t>
      </w:r>
      <w:r w:rsidR="00725970" w:rsidRPr="00725970">
        <w:rPr>
          <w:b/>
          <w:bCs/>
          <w:rtl/>
        </w:rPr>
        <w:t xml:space="preserve"> است. 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</w:t>
      </w:r>
      <w:r w:rsidR="00725970" w:rsidRPr="00725970">
        <w:rPr>
          <w:b/>
          <w:bCs/>
          <w:rtl/>
        </w:rPr>
        <w:t xml:space="preserve">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با تخر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ب</w:t>
      </w:r>
      <w:r w:rsidR="00725970" w:rsidRPr="00725970">
        <w:rPr>
          <w:b/>
          <w:bCs/>
          <w:rtl/>
        </w:rPr>
        <w:t xml:space="preserve"> پ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شرونده</w:t>
      </w:r>
      <w:r w:rsidR="00725970" w:rsidRPr="00725970">
        <w:rPr>
          <w:b/>
          <w:bCs/>
          <w:rtl/>
        </w:rPr>
        <w:t xml:space="preserve"> نورون‌ها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دوپام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نرژ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ک</w:t>
      </w:r>
      <w:r w:rsidR="00725970" w:rsidRPr="00725970">
        <w:rPr>
          <w:b/>
          <w:bCs/>
          <w:rtl/>
        </w:rPr>
        <w:t xml:space="preserve">  در جسم س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اه</w:t>
      </w:r>
      <w:r w:rsidR="00725970" w:rsidRPr="00725970">
        <w:rPr>
          <w:b/>
          <w:bCs/>
          <w:rtl/>
        </w:rPr>
        <w:t xml:space="preserve"> </w:t>
      </w:r>
      <w:r w:rsidR="00725970">
        <w:rPr>
          <w:rFonts w:hint="cs"/>
          <w:b/>
          <w:bCs/>
          <w:rtl/>
        </w:rPr>
        <w:t>مغز</w:t>
      </w:r>
      <w:r w:rsidR="00725970" w:rsidRPr="00725970">
        <w:rPr>
          <w:b/>
          <w:bCs/>
          <w:rtl/>
        </w:rPr>
        <w:t xml:space="preserve"> مشخص م</w:t>
      </w:r>
      <w:r w:rsidR="00725970" w:rsidRPr="00725970">
        <w:rPr>
          <w:rFonts w:hint="cs"/>
          <w:b/>
          <w:bCs/>
          <w:rtl/>
        </w:rPr>
        <w:t>ی‌</w:t>
      </w:r>
      <w:r w:rsidR="00725970" w:rsidRPr="00725970">
        <w:rPr>
          <w:rFonts w:hint="eastAsia"/>
          <w:b/>
          <w:bCs/>
          <w:rtl/>
        </w:rPr>
        <w:t>شود</w:t>
      </w:r>
      <w:r w:rsidR="00725970" w:rsidRPr="00725970">
        <w:rPr>
          <w:b/>
          <w:bCs/>
          <w:rtl/>
        </w:rPr>
        <w:t xml:space="preserve">. </w:t>
      </w:r>
      <w:r w:rsidR="00FD59B8">
        <w:rPr>
          <w:rFonts w:hint="cs"/>
          <w:b/>
          <w:bCs/>
          <w:rtl/>
        </w:rPr>
        <w:t>به دلیل نبود</w:t>
      </w:r>
      <w:r w:rsidR="00725970" w:rsidRPr="00725970">
        <w:rPr>
          <w:b/>
          <w:bCs/>
          <w:rtl/>
        </w:rPr>
        <w:t xml:space="preserve"> راه حل درمان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مؤثر و قطع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برا</w:t>
      </w:r>
      <w:r w:rsidR="00725970" w:rsidRPr="00725970">
        <w:rPr>
          <w:rFonts w:hint="cs"/>
          <w:b/>
          <w:bCs/>
          <w:rtl/>
        </w:rPr>
        <w:t>ی</w:t>
      </w:r>
      <w:r w:rsidR="00FD59B8">
        <w:rPr>
          <w:rFonts w:hint="cs"/>
          <w:b/>
          <w:bCs/>
          <w:rtl/>
        </w:rPr>
        <w:t xml:space="preserve"> درمان</w:t>
      </w:r>
      <w:r w:rsidR="00725970" w:rsidRPr="00725970">
        <w:rPr>
          <w:b/>
          <w:bCs/>
          <w:rtl/>
        </w:rPr>
        <w:t xml:space="preserve"> 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</w:t>
      </w:r>
      <w:r w:rsidR="00725970" w:rsidRPr="00725970">
        <w:rPr>
          <w:b/>
          <w:bCs/>
          <w:rtl/>
        </w:rPr>
        <w:t xml:space="preserve">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،</w:t>
      </w:r>
      <w:r w:rsidR="00725970" w:rsidRPr="00725970">
        <w:rPr>
          <w:b/>
          <w:bCs/>
          <w:rtl/>
        </w:rPr>
        <w:t xml:space="preserve"> تلاش دانشمندان برا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افتن</w:t>
      </w:r>
      <w:r w:rsidR="00725970" w:rsidRPr="00725970">
        <w:rPr>
          <w:b/>
          <w:bCs/>
          <w:rtl/>
        </w:rPr>
        <w:t xml:space="preserve"> روش‌ها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درمان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مؤثرتر و کارآمدتر برا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ا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ن</w:t>
      </w:r>
      <w:r w:rsidR="00725970" w:rsidRPr="00725970">
        <w:rPr>
          <w:b/>
          <w:bCs/>
          <w:rtl/>
        </w:rPr>
        <w:t xml:space="preserve"> ب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rFonts w:hint="eastAsia"/>
          <w:b/>
          <w:bCs/>
          <w:rtl/>
        </w:rPr>
        <w:t>مار</w:t>
      </w:r>
      <w:r w:rsidR="00725970" w:rsidRPr="00725970">
        <w:rPr>
          <w:rFonts w:hint="cs"/>
          <w:b/>
          <w:bCs/>
          <w:rtl/>
        </w:rPr>
        <w:t>ی</w:t>
      </w:r>
      <w:r w:rsidR="00725970" w:rsidRPr="00725970">
        <w:rPr>
          <w:b/>
          <w:bCs/>
          <w:rtl/>
        </w:rPr>
        <w:t xml:space="preserve"> ادامه دارد. </w:t>
      </w:r>
    </w:p>
    <w:p w14:paraId="6D77A4D1" w14:textId="6086987F" w:rsidR="00F95520" w:rsidRDefault="009B4D8E" w:rsidP="009B4D8E">
      <w:pPr>
        <w:bidi/>
        <w:rPr>
          <w:b/>
          <w:bCs/>
          <w:rtl/>
        </w:rPr>
      </w:pPr>
      <w:r>
        <w:rPr>
          <w:rFonts w:hint="cs"/>
          <w:color w:val="FF0000"/>
          <w:rtl/>
        </w:rPr>
        <w:t>مهمترین نتایج طرح به زبان غیر تخصصی</w:t>
      </w:r>
      <w:r>
        <w:rPr>
          <w:rFonts w:hint="cs"/>
          <w:color w:val="FF0000"/>
          <w:rtl/>
        </w:rPr>
        <w:t>:</w:t>
      </w:r>
      <w:r w:rsidR="00B767EE" w:rsidRPr="00725970">
        <w:rPr>
          <w:b/>
          <w:bCs/>
          <w:rtl/>
        </w:rPr>
        <w:t xml:space="preserve"> </w:t>
      </w:r>
    </w:p>
    <w:p w14:paraId="5BC0A2A8" w14:textId="77777777" w:rsidR="00CC09C1" w:rsidRDefault="009B4D8E" w:rsidP="00CC09C1">
      <w:pPr>
        <w:bidi/>
        <w:jc w:val="both"/>
        <w:rPr>
          <w:b/>
          <w:bCs/>
          <w:rtl/>
        </w:rPr>
      </w:pPr>
      <w:r w:rsidRPr="00725970">
        <w:rPr>
          <w:b/>
          <w:bCs/>
          <w:rtl/>
        </w:rPr>
        <w:lastRenderedPageBreak/>
        <w:t>به طور کل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،</w:t>
      </w:r>
      <w:r w:rsidRPr="00725970">
        <w:rPr>
          <w:b/>
          <w:bCs/>
          <w:rtl/>
        </w:rPr>
        <w:t xml:space="preserve"> سلول‌ها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بن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اد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عصب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ک</w:t>
      </w:r>
      <w:r w:rsidRPr="00725970">
        <w:rPr>
          <w:b/>
          <w:bCs/>
          <w:rtl/>
        </w:rPr>
        <w:t xml:space="preserve"> رو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کرد</w:t>
      </w:r>
      <w:r w:rsidRPr="00725970">
        <w:rPr>
          <w:b/>
          <w:bCs/>
          <w:rtl/>
        </w:rPr>
        <w:t xml:space="preserve"> ام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دوارکننده</w:t>
      </w:r>
      <w:r w:rsidRPr="00725970">
        <w:rPr>
          <w:b/>
          <w:bCs/>
          <w:rtl/>
        </w:rPr>
        <w:t xml:space="preserve"> برا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درمان پارک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>نسون هستند.</w:t>
      </w:r>
      <w:r>
        <w:rPr>
          <w:rFonts w:hint="cs"/>
          <w:b/>
          <w:bCs/>
          <w:rtl/>
        </w:rPr>
        <w:t xml:space="preserve"> </w:t>
      </w:r>
      <w:r w:rsidRPr="00725970">
        <w:rPr>
          <w:b/>
          <w:bCs/>
          <w:rtl/>
        </w:rPr>
        <w:t>اگزوزوم‌ها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تول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د</w:t>
      </w:r>
      <w:r w:rsidRPr="00725970">
        <w:rPr>
          <w:b/>
          <w:bCs/>
          <w:rtl/>
        </w:rPr>
        <w:t xml:space="preserve"> شده توسط سلول‌ها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بن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اد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عصب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 م</w:t>
      </w:r>
      <w:r w:rsidRPr="00725970">
        <w:rPr>
          <w:rFonts w:hint="cs"/>
          <w:b/>
          <w:bCs/>
          <w:rtl/>
        </w:rPr>
        <w:t>ی‌</w:t>
      </w:r>
      <w:r w:rsidRPr="00725970">
        <w:rPr>
          <w:rFonts w:hint="eastAsia"/>
          <w:b/>
          <w:bCs/>
          <w:rtl/>
        </w:rPr>
        <w:t>توانند</w:t>
      </w:r>
      <w:r w:rsidRPr="00725970">
        <w:rPr>
          <w:b/>
          <w:bCs/>
          <w:rtl/>
        </w:rPr>
        <w:t xml:space="preserve"> با داشتن عملکردها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تنظ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م</w:t>
      </w:r>
      <w:r w:rsidRPr="00725970">
        <w:rPr>
          <w:b/>
          <w:bCs/>
          <w:rtl/>
        </w:rPr>
        <w:t xml:space="preserve"> عصب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و ترم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م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،</w:t>
      </w:r>
      <w:r w:rsidRPr="00725970">
        <w:rPr>
          <w:b/>
          <w:bCs/>
          <w:rtl/>
        </w:rPr>
        <w:t xml:space="preserve"> نقش مهم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در درمان پارک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نسون</w:t>
      </w:r>
      <w:r w:rsidRPr="00725970">
        <w:rPr>
          <w:b/>
          <w:bCs/>
          <w:rtl/>
        </w:rPr>
        <w:t xml:space="preserve"> ا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فا</w:t>
      </w:r>
      <w:r w:rsidRPr="00725970">
        <w:rPr>
          <w:b/>
          <w:bCs/>
          <w:rtl/>
        </w:rPr>
        <w:t xml:space="preserve"> کنند. علاوه بر ا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ن،</w:t>
      </w:r>
      <w:r w:rsidRPr="00725970">
        <w:rPr>
          <w:b/>
          <w:bCs/>
          <w:rtl/>
        </w:rPr>
        <w:t xml:space="preserve"> اگزوزوم‌ها م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>‌توانند به راحت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از سد خون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>-مغز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 </w:t>
      </w:r>
      <w:r w:rsidRPr="00725970">
        <w:rPr>
          <w:rFonts w:ascii="Times New Roman" w:hAnsi="Times New Roman" w:cs="Times New Roman" w:hint="cs"/>
          <w:b/>
          <w:bCs/>
          <w:rtl/>
        </w:rPr>
        <w:t>​​</w:t>
      </w:r>
      <w:r w:rsidRPr="00725970">
        <w:rPr>
          <w:rFonts w:hint="cs"/>
          <w:b/>
          <w:bCs/>
          <w:rtl/>
        </w:rPr>
        <w:t>عبور</w:t>
      </w:r>
      <w:r w:rsidRPr="00725970">
        <w:rPr>
          <w:b/>
          <w:bCs/>
          <w:rtl/>
        </w:rPr>
        <w:t xml:space="preserve"> </w:t>
      </w:r>
      <w:r w:rsidRPr="00725970">
        <w:rPr>
          <w:rFonts w:hint="cs"/>
          <w:b/>
          <w:bCs/>
          <w:rtl/>
        </w:rPr>
        <w:t>کنند</w:t>
      </w:r>
      <w:r w:rsidRPr="00725970">
        <w:rPr>
          <w:b/>
          <w:bCs/>
          <w:rtl/>
        </w:rPr>
        <w:t xml:space="preserve">. </w:t>
      </w:r>
      <w:r w:rsidRPr="00725970">
        <w:rPr>
          <w:rFonts w:hint="cs"/>
          <w:b/>
          <w:bCs/>
          <w:rtl/>
        </w:rPr>
        <w:t>در</w:t>
      </w:r>
      <w:r w:rsidRPr="00725970">
        <w:rPr>
          <w:b/>
          <w:bCs/>
          <w:rtl/>
        </w:rPr>
        <w:t xml:space="preserve"> </w:t>
      </w:r>
      <w:r w:rsidRPr="00725970">
        <w:rPr>
          <w:rFonts w:hint="cs"/>
          <w:b/>
          <w:bCs/>
          <w:rtl/>
        </w:rPr>
        <w:t>مقای</w:t>
      </w:r>
      <w:r w:rsidRPr="00725970">
        <w:rPr>
          <w:rFonts w:hint="eastAsia"/>
          <w:b/>
          <w:bCs/>
          <w:rtl/>
        </w:rPr>
        <w:t>سه</w:t>
      </w:r>
      <w:r w:rsidRPr="00725970">
        <w:rPr>
          <w:b/>
          <w:bCs/>
          <w:rtl/>
        </w:rPr>
        <w:t xml:space="preserve"> با سلول‌ها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بن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اد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والد خود، اگزوزوم‌ها دارا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خواص آنت</w:t>
      </w:r>
      <w:r w:rsidRPr="00725970">
        <w:rPr>
          <w:rFonts w:hint="cs"/>
          <w:b/>
          <w:bCs/>
          <w:rtl/>
        </w:rPr>
        <w:t>ی‌</w:t>
      </w:r>
      <w:r w:rsidRPr="00725970">
        <w:rPr>
          <w:rFonts w:hint="eastAsia"/>
          <w:b/>
          <w:bCs/>
          <w:rtl/>
        </w:rPr>
        <w:t>اکس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دان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،</w:t>
      </w:r>
      <w:r w:rsidRPr="00725970">
        <w:rPr>
          <w:b/>
          <w:bCs/>
          <w:rtl/>
        </w:rPr>
        <w:t xml:space="preserve"> ضد آپوپتوز، تعد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ل‌کننده</w:t>
      </w:r>
      <w:r w:rsidRPr="00725970">
        <w:rPr>
          <w:b/>
          <w:bCs/>
          <w:rtl/>
        </w:rPr>
        <w:t xml:space="preserve"> س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ستم</w:t>
      </w:r>
      <w:r w:rsidRPr="00725970">
        <w:rPr>
          <w:b/>
          <w:bCs/>
          <w:rtl/>
        </w:rPr>
        <w:t xml:space="preserve"> ا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من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،</w:t>
      </w:r>
      <w:r w:rsidRPr="00725970">
        <w:rPr>
          <w:b/>
          <w:bCs/>
          <w:rtl/>
        </w:rPr>
        <w:t xml:space="preserve"> تحمل ا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من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و خطر تومورزا</w:t>
      </w:r>
      <w:r w:rsidRPr="00725970">
        <w:rPr>
          <w:rFonts w:hint="cs"/>
          <w:b/>
          <w:bCs/>
          <w:rtl/>
        </w:rPr>
        <w:t>یی</w:t>
      </w:r>
      <w:r w:rsidRPr="00725970">
        <w:rPr>
          <w:b/>
          <w:bCs/>
          <w:rtl/>
        </w:rPr>
        <w:t xml:space="preserve"> کمتر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هستند</w:t>
      </w:r>
      <w:r>
        <w:rPr>
          <w:rFonts w:hint="cs"/>
          <w:b/>
          <w:bCs/>
          <w:rtl/>
        </w:rPr>
        <w:t>.</w:t>
      </w:r>
      <w:r w:rsidRPr="00725970">
        <w:rPr>
          <w:b/>
          <w:bCs/>
          <w:rtl/>
        </w:rPr>
        <w:t xml:space="preserve"> </w:t>
      </w:r>
    </w:p>
    <w:p w14:paraId="4E240B94" w14:textId="20F11508" w:rsidR="002F3851" w:rsidRPr="005D14DC" w:rsidRDefault="002F3851" w:rsidP="00CC09C1">
      <w:pPr>
        <w:bidi/>
        <w:jc w:val="both"/>
        <w:rPr>
          <w:color w:val="FF0000"/>
        </w:rPr>
      </w:pPr>
      <w:r w:rsidRPr="005D14DC">
        <w:rPr>
          <w:rFonts w:hint="cs"/>
          <w:color w:val="FF0000"/>
          <w:rtl/>
        </w:rPr>
        <w:t xml:space="preserve">موارد کاربرد نتایج طرح </w:t>
      </w:r>
    </w:p>
    <w:p w14:paraId="3F432318" w14:textId="68BDBF5B" w:rsidR="00532FF1" w:rsidRDefault="009B4D8E" w:rsidP="00532FF1">
      <w:pPr>
        <w:bidi/>
        <w:rPr>
          <w:b/>
          <w:bCs/>
          <w:rtl/>
        </w:rPr>
      </w:pPr>
      <w:r w:rsidRPr="00725970">
        <w:rPr>
          <w:b/>
          <w:bCs/>
          <w:rtl/>
        </w:rPr>
        <w:t>با توجه به اثر</w:t>
      </w:r>
      <w:r w:rsidRPr="00725970">
        <w:rPr>
          <w:rFonts w:hint="eastAsia"/>
          <w:b/>
          <w:bCs/>
          <w:rtl/>
        </w:rPr>
        <w:t>ات</w:t>
      </w:r>
      <w:r w:rsidRPr="00725970">
        <w:rPr>
          <w:b/>
          <w:bCs/>
          <w:rtl/>
        </w:rPr>
        <w:t xml:space="preserve"> بالقوه اگزوزوم‌ها در تنظ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م</w:t>
      </w:r>
      <w:r w:rsidRPr="00725970">
        <w:rPr>
          <w:b/>
          <w:bCs/>
          <w:rtl/>
        </w:rPr>
        <w:t xml:space="preserve"> سلول‌ها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بن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اد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عصب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،</w:t>
      </w:r>
      <w:r w:rsidRPr="00B767EE">
        <w:rPr>
          <w:b/>
          <w:bCs/>
          <w:rtl/>
        </w:rPr>
        <w:t xml:space="preserve"> </w:t>
      </w:r>
      <w:r w:rsidRPr="00725970">
        <w:rPr>
          <w:b/>
          <w:bCs/>
          <w:rtl/>
        </w:rPr>
        <w:t>استفاده از ا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ن</w:t>
      </w:r>
      <w:r w:rsidRPr="00725970">
        <w:rPr>
          <w:b/>
          <w:bCs/>
          <w:rtl/>
        </w:rPr>
        <w:t xml:space="preserve"> استراتژ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برا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درمان پارک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نسون</w:t>
      </w:r>
      <w:r w:rsidRPr="00725970">
        <w:rPr>
          <w:b/>
          <w:bCs/>
          <w:rtl/>
        </w:rPr>
        <w:t xml:space="preserve"> از نظر ا</w:t>
      </w:r>
      <w:r w:rsidRPr="00725970">
        <w:rPr>
          <w:rFonts w:hint="cs"/>
          <w:b/>
          <w:bCs/>
          <w:rtl/>
        </w:rPr>
        <w:t>ی</w:t>
      </w:r>
      <w:r w:rsidRPr="00725970">
        <w:rPr>
          <w:rFonts w:hint="eastAsia"/>
          <w:b/>
          <w:bCs/>
          <w:rtl/>
        </w:rPr>
        <w:t>من</w:t>
      </w:r>
      <w:r w:rsidRPr="00725970">
        <w:rPr>
          <w:rFonts w:hint="cs"/>
          <w:b/>
          <w:bCs/>
          <w:rtl/>
        </w:rPr>
        <w:t>ی</w:t>
      </w:r>
      <w:r w:rsidRPr="00725970">
        <w:rPr>
          <w:b/>
          <w:bCs/>
          <w:rtl/>
        </w:rPr>
        <w:t xml:space="preserve"> و کارا</w:t>
      </w:r>
      <w:r w:rsidRPr="00725970">
        <w:rPr>
          <w:rFonts w:hint="cs"/>
          <w:b/>
          <w:bCs/>
          <w:rtl/>
        </w:rPr>
        <w:t>یی</w:t>
      </w:r>
      <w:r w:rsidRPr="0072597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مورد توجه قرار گرفته است.</w:t>
      </w:r>
      <w:r w:rsidR="00532FF1">
        <w:rPr>
          <w:rFonts w:hint="cs"/>
          <w:b/>
          <w:bCs/>
          <w:rtl/>
        </w:rPr>
        <w:t xml:space="preserve"> </w:t>
      </w:r>
      <w:r w:rsidR="00532FF1" w:rsidRPr="00532FF1">
        <w:rPr>
          <w:b/>
          <w:bCs/>
          <w:rtl/>
        </w:rPr>
        <w:t>درمان با اگزوزوم‌ها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مشتق از سلول‌ها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بن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اد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عصب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م</w:t>
      </w:r>
      <w:r w:rsidR="00532FF1" w:rsidRPr="00532FF1">
        <w:rPr>
          <w:rFonts w:hint="cs"/>
          <w:b/>
          <w:bCs/>
          <w:rtl/>
        </w:rPr>
        <w:t>ی‌</w:t>
      </w:r>
      <w:r w:rsidR="00532FF1" w:rsidRPr="00532FF1">
        <w:rPr>
          <w:rFonts w:hint="eastAsia"/>
          <w:b/>
          <w:bCs/>
          <w:rtl/>
        </w:rPr>
        <w:t>تواند</w:t>
      </w:r>
      <w:r w:rsidR="00532FF1" w:rsidRPr="00532FF1">
        <w:rPr>
          <w:b/>
          <w:bCs/>
          <w:rtl/>
        </w:rPr>
        <w:t xml:space="preserve"> 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ک</w:t>
      </w:r>
      <w:r w:rsidR="00532FF1" w:rsidRPr="00532FF1">
        <w:rPr>
          <w:b/>
          <w:bCs/>
          <w:rtl/>
        </w:rPr>
        <w:t xml:space="preserve"> استراتژ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درمان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بالقوه برا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مد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ر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ت</w:t>
      </w:r>
      <w:r w:rsidR="00532FF1" w:rsidRPr="00532FF1">
        <w:rPr>
          <w:b/>
          <w:bCs/>
          <w:rtl/>
        </w:rPr>
        <w:t xml:space="preserve"> پارک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نسون</w:t>
      </w:r>
      <w:r w:rsidR="00532FF1" w:rsidRPr="00532FF1">
        <w:rPr>
          <w:b/>
          <w:bCs/>
          <w:rtl/>
        </w:rPr>
        <w:t xml:space="preserve"> و 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ک</w:t>
      </w:r>
      <w:r w:rsidR="00532FF1" w:rsidRPr="00532FF1">
        <w:rPr>
          <w:b/>
          <w:bCs/>
          <w:rtl/>
        </w:rPr>
        <w:t xml:space="preserve"> حوزه ام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دوارکننده</w:t>
      </w:r>
      <w:r w:rsidR="00532FF1" w:rsidRPr="00532FF1">
        <w:rPr>
          <w:b/>
          <w:bCs/>
          <w:rtl/>
        </w:rPr>
        <w:t xml:space="preserve"> برا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کارآزما</w:t>
      </w:r>
      <w:r w:rsidR="00532FF1" w:rsidRPr="00532FF1">
        <w:rPr>
          <w:rFonts w:hint="cs"/>
          <w:b/>
          <w:bCs/>
          <w:rtl/>
        </w:rPr>
        <w:t>یی‌</w:t>
      </w:r>
      <w:r w:rsidR="00532FF1" w:rsidRPr="00532FF1">
        <w:rPr>
          <w:rFonts w:hint="eastAsia"/>
          <w:b/>
          <w:bCs/>
          <w:rtl/>
        </w:rPr>
        <w:t>ها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بال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ن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آ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نده</w:t>
      </w:r>
      <w:r w:rsidR="00532FF1" w:rsidRPr="00532FF1">
        <w:rPr>
          <w:b/>
          <w:bCs/>
          <w:rtl/>
        </w:rPr>
        <w:t xml:space="preserve"> باشد. </w:t>
      </w:r>
      <w:r w:rsidR="00532FF1">
        <w:rPr>
          <w:rFonts w:hint="cs"/>
          <w:b/>
          <w:bCs/>
          <w:rtl/>
        </w:rPr>
        <w:t xml:space="preserve">این مطالعه </w:t>
      </w:r>
      <w:r w:rsidR="00532FF1" w:rsidRPr="00532FF1">
        <w:rPr>
          <w:b/>
          <w:bCs/>
          <w:rtl/>
        </w:rPr>
        <w:t>توانا</w:t>
      </w:r>
      <w:r w:rsidR="00532FF1" w:rsidRPr="00532FF1">
        <w:rPr>
          <w:rFonts w:hint="cs"/>
          <w:b/>
          <w:bCs/>
          <w:rtl/>
        </w:rPr>
        <w:t>یی</w:t>
      </w:r>
      <w:r w:rsidR="00532FF1" w:rsidRPr="00532FF1">
        <w:rPr>
          <w:b/>
          <w:bCs/>
          <w:rtl/>
        </w:rPr>
        <w:t xml:space="preserve"> اگزوزوم‌ها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مشتق از سلول‌ها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بن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اد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</w:t>
      </w:r>
      <w:r w:rsidR="00532FF1" w:rsidRPr="00532FF1">
        <w:rPr>
          <w:rFonts w:hint="eastAsia"/>
          <w:b/>
          <w:bCs/>
          <w:rtl/>
        </w:rPr>
        <w:t>عصب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به عنوان 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ک</w:t>
      </w:r>
      <w:r w:rsidR="00532FF1" w:rsidRPr="00532FF1">
        <w:rPr>
          <w:b/>
          <w:bCs/>
          <w:rtl/>
        </w:rPr>
        <w:t xml:space="preserve"> رو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کرد</w:t>
      </w:r>
      <w:r w:rsidR="00532FF1" w:rsidRPr="00532FF1">
        <w:rPr>
          <w:b/>
          <w:bCs/>
          <w:rtl/>
        </w:rPr>
        <w:t xml:space="preserve"> جد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د</w:t>
      </w:r>
      <w:r w:rsidR="00532FF1" w:rsidRPr="00532FF1">
        <w:rPr>
          <w:b/>
          <w:bCs/>
          <w:rtl/>
        </w:rPr>
        <w:t xml:space="preserve"> در درمان بدون سلول و تبد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ل</w:t>
      </w:r>
      <w:r w:rsidR="00532FF1" w:rsidRPr="00532FF1">
        <w:rPr>
          <w:b/>
          <w:bCs/>
          <w:rtl/>
        </w:rPr>
        <w:t xml:space="preserve"> شدن به 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ک</w:t>
      </w:r>
      <w:r w:rsidR="00532FF1" w:rsidRPr="00532FF1">
        <w:rPr>
          <w:b/>
          <w:bCs/>
          <w:rtl/>
        </w:rPr>
        <w:t xml:space="preserve"> هدف درمان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مهم برا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b/>
          <w:bCs/>
          <w:rtl/>
        </w:rPr>
        <w:t xml:space="preserve"> پارک</w:t>
      </w:r>
      <w:r w:rsidR="00532FF1" w:rsidRPr="00532FF1">
        <w:rPr>
          <w:rFonts w:hint="cs"/>
          <w:b/>
          <w:bCs/>
          <w:rtl/>
        </w:rPr>
        <w:t>ی</w:t>
      </w:r>
      <w:r w:rsidR="00532FF1" w:rsidRPr="00532FF1">
        <w:rPr>
          <w:rFonts w:hint="eastAsia"/>
          <w:b/>
          <w:bCs/>
          <w:rtl/>
        </w:rPr>
        <w:t>نسون</w:t>
      </w:r>
      <w:r w:rsidR="00532FF1" w:rsidRPr="00532FF1">
        <w:rPr>
          <w:b/>
          <w:bCs/>
          <w:rtl/>
        </w:rPr>
        <w:t xml:space="preserve"> ارائه م</w:t>
      </w:r>
      <w:r w:rsidR="00532FF1" w:rsidRPr="00532FF1">
        <w:rPr>
          <w:rFonts w:hint="cs"/>
          <w:b/>
          <w:bCs/>
          <w:rtl/>
        </w:rPr>
        <w:t>ی‌</w:t>
      </w:r>
      <w:r w:rsidR="00532FF1" w:rsidRPr="00532FF1">
        <w:rPr>
          <w:rFonts w:hint="eastAsia"/>
          <w:b/>
          <w:bCs/>
          <w:rtl/>
        </w:rPr>
        <w:t>دهد</w:t>
      </w:r>
      <w:r w:rsidR="00532FF1" w:rsidRPr="00532FF1">
        <w:rPr>
          <w:b/>
          <w:bCs/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59DD6326" w:rsidR="002F3851" w:rsidRPr="00CC09C1" w:rsidRDefault="00532FF1" w:rsidP="00532FF1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532FF1">
        <w:rPr>
          <w:rFonts w:cs="B Nazanin"/>
          <w:b/>
          <w:bCs/>
          <w:rtl/>
        </w:rPr>
        <w:t>رو</w:t>
      </w:r>
      <w:r w:rsidRPr="00532FF1">
        <w:rPr>
          <w:rFonts w:cs="B Nazanin" w:hint="cs"/>
          <w:b/>
          <w:bCs/>
          <w:rtl/>
        </w:rPr>
        <w:t>ی</w:t>
      </w:r>
      <w:r w:rsidRPr="00532FF1">
        <w:rPr>
          <w:rFonts w:cs="B Nazanin" w:hint="eastAsia"/>
          <w:b/>
          <w:bCs/>
          <w:rtl/>
        </w:rPr>
        <w:t>کرد</w:t>
      </w:r>
      <w:r w:rsidRPr="00532FF1">
        <w:rPr>
          <w:rFonts w:cs="B Nazanin"/>
          <w:b/>
          <w:bCs/>
          <w:rtl/>
        </w:rPr>
        <w:t xml:space="preserve"> درمان</w:t>
      </w:r>
      <w:r>
        <w:rPr>
          <w:rFonts w:cs="B Nazanin" w:hint="cs"/>
          <w:b/>
          <w:bCs/>
          <w:rtl/>
        </w:rPr>
        <w:t>ی</w:t>
      </w:r>
      <w:r w:rsidRPr="00532FF1">
        <w:rPr>
          <w:rFonts w:cs="B Nazanin"/>
          <w:b/>
          <w:bCs/>
          <w:rtl/>
        </w:rPr>
        <w:t xml:space="preserve"> بدون </w:t>
      </w:r>
      <w:r>
        <w:rPr>
          <w:rFonts w:cs="B Nazanin" w:hint="cs"/>
          <w:b/>
          <w:bCs/>
          <w:rtl/>
        </w:rPr>
        <w:t xml:space="preserve">نیاز به </w:t>
      </w:r>
      <w:r w:rsidRPr="00532FF1">
        <w:rPr>
          <w:rFonts w:cs="B Nazanin"/>
          <w:b/>
          <w:bCs/>
          <w:rtl/>
        </w:rPr>
        <w:t>سلول</w:t>
      </w:r>
      <w:r w:rsidR="002F3851" w:rsidRPr="005D14DC">
        <w:rPr>
          <w:rFonts w:cs="B Nazanin"/>
          <w:color w:val="FF0000"/>
          <w:kern w:val="0"/>
          <w:sz w:val="24"/>
          <w:rtl/>
          <w14:ligatures w14:val="none"/>
        </w:rPr>
        <w:t xml:space="preserve">: </w:t>
      </w:r>
      <w:r w:rsidRPr="00CC09C1">
        <w:rPr>
          <w:rFonts w:cs="B Nazanin"/>
          <w:rtl/>
        </w:rPr>
        <w:t>اگزوزوم‌ها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مشتق از سلول‌ها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بن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اد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</w:t>
      </w:r>
      <w:r w:rsidRPr="00CC09C1">
        <w:rPr>
          <w:rFonts w:cs="B Nazanin" w:hint="eastAsia"/>
          <w:rtl/>
        </w:rPr>
        <w:t>عصب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به عنوان 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ک</w:t>
      </w:r>
      <w:r w:rsidRPr="00CC09C1">
        <w:rPr>
          <w:rFonts w:cs="B Nazanin"/>
          <w:rtl/>
        </w:rPr>
        <w:t xml:space="preserve"> رو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کرد</w:t>
      </w:r>
      <w:r w:rsidRPr="00CC09C1">
        <w:rPr>
          <w:rFonts w:cs="B Nazanin"/>
          <w:rtl/>
        </w:rPr>
        <w:t xml:space="preserve"> جد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د</w:t>
      </w:r>
      <w:r w:rsidRPr="00CC09C1">
        <w:rPr>
          <w:rFonts w:cs="B Nazanin"/>
          <w:rtl/>
        </w:rPr>
        <w:t xml:space="preserve"> در درمان بدون </w:t>
      </w:r>
      <w:r w:rsidRPr="00CC09C1">
        <w:rPr>
          <w:rFonts w:cs="B Nazanin" w:hint="cs"/>
          <w:rtl/>
        </w:rPr>
        <w:t xml:space="preserve">نیاز به </w:t>
      </w:r>
      <w:r w:rsidRPr="00CC09C1">
        <w:rPr>
          <w:rFonts w:cs="B Nazanin"/>
          <w:rtl/>
        </w:rPr>
        <w:t>سلول</w:t>
      </w:r>
      <w:r w:rsidRPr="00CC09C1">
        <w:rPr>
          <w:rFonts w:cs="B Nazanin" w:hint="cs"/>
          <w:rtl/>
        </w:rPr>
        <w:t xml:space="preserve"> در درمان پارکینسون است.</w:t>
      </w:r>
    </w:p>
    <w:p w14:paraId="34D7A608" w14:textId="68AF6A41" w:rsidR="002F3851" w:rsidRPr="005D14DC" w:rsidRDefault="00CC09C1" w:rsidP="00CC09C1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CC09C1">
        <w:rPr>
          <w:rFonts w:cs="B Nazanin" w:hint="cs"/>
          <w:b/>
          <w:bCs/>
          <w:rtl/>
        </w:rPr>
        <w:t>ریسک تومورزایی پایین اگزوزوم ها</w:t>
      </w:r>
      <w:r w:rsidR="002F3851" w:rsidRPr="00CC09C1">
        <w:rPr>
          <w:rFonts w:cs="B Nazanin"/>
          <w:b/>
          <w:bCs/>
          <w:rtl/>
        </w:rPr>
        <w:t>:</w:t>
      </w:r>
      <w:r w:rsidR="002F3851" w:rsidRPr="005D14DC">
        <w:rPr>
          <w:rFonts w:cs="B Nazanin"/>
          <w:color w:val="FF0000"/>
          <w:kern w:val="0"/>
          <w:sz w:val="24"/>
          <w:rtl/>
          <w14:ligatures w14:val="none"/>
        </w:rPr>
        <w:t xml:space="preserve"> </w:t>
      </w:r>
      <w:r w:rsidRPr="00CC09C1">
        <w:rPr>
          <w:rFonts w:cs="B Nazanin"/>
          <w:rtl/>
        </w:rPr>
        <w:t>در مقا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سه</w:t>
      </w:r>
      <w:r w:rsidRPr="00CC09C1">
        <w:rPr>
          <w:rFonts w:cs="B Nazanin"/>
          <w:rtl/>
        </w:rPr>
        <w:t xml:space="preserve"> با سلول‌ها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بن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اد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والد خود، اگزوزوم‌ها دارا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خواص آنت</w:t>
      </w:r>
      <w:r w:rsidRPr="00CC09C1">
        <w:rPr>
          <w:rFonts w:cs="B Nazanin" w:hint="cs"/>
          <w:rtl/>
        </w:rPr>
        <w:t>ی‌</w:t>
      </w:r>
      <w:r w:rsidRPr="00CC09C1">
        <w:rPr>
          <w:rFonts w:cs="B Nazanin" w:hint="eastAsia"/>
          <w:rtl/>
        </w:rPr>
        <w:t>اکس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دان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،</w:t>
      </w:r>
      <w:r w:rsidRPr="00CC09C1">
        <w:rPr>
          <w:rFonts w:cs="B Nazanin"/>
          <w:rtl/>
        </w:rPr>
        <w:t xml:space="preserve"> ضد آپوپتوز، تعد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ل‌کننده</w:t>
      </w:r>
      <w:r w:rsidRPr="00CC09C1">
        <w:rPr>
          <w:rFonts w:cs="B Nazanin"/>
          <w:rtl/>
        </w:rPr>
        <w:t xml:space="preserve"> س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ستم</w:t>
      </w:r>
      <w:r w:rsidRPr="00CC09C1">
        <w:rPr>
          <w:rFonts w:cs="B Nazanin"/>
          <w:rtl/>
        </w:rPr>
        <w:t xml:space="preserve"> ا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من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،</w:t>
      </w:r>
      <w:r w:rsidRPr="00CC09C1">
        <w:rPr>
          <w:rFonts w:cs="B Nazanin"/>
          <w:rtl/>
        </w:rPr>
        <w:t xml:space="preserve"> تحمل ا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من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و خطر تومورزا</w:t>
      </w:r>
      <w:r w:rsidRPr="00CC09C1">
        <w:rPr>
          <w:rFonts w:cs="B Nazanin" w:hint="cs"/>
          <w:rtl/>
        </w:rPr>
        <w:t>یی</w:t>
      </w:r>
      <w:r w:rsidRPr="00CC09C1">
        <w:rPr>
          <w:rFonts w:cs="B Nazanin"/>
          <w:rtl/>
        </w:rPr>
        <w:t xml:space="preserve"> کمتر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هستند. امروزه، تحق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قات</w:t>
      </w:r>
      <w:r w:rsidRPr="00CC09C1">
        <w:rPr>
          <w:rFonts w:cs="B Nazanin"/>
          <w:rtl/>
        </w:rPr>
        <w:t xml:space="preserve"> در زم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نه</w:t>
      </w:r>
      <w:r w:rsidRPr="00CC09C1">
        <w:rPr>
          <w:rFonts w:cs="B Nazanin"/>
          <w:rtl/>
        </w:rPr>
        <w:t xml:space="preserve"> کاربرد اگزوزوم‌ها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مشتق از </w:t>
      </w:r>
      <w:r w:rsidRPr="00CC09C1">
        <w:rPr>
          <w:rFonts w:cs="B Nazanin"/>
          <w:rtl/>
        </w:rPr>
        <w:t>سلول‌ها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بن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اد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</w:t>
      </w:r>
      <w:r w:rsidRPr="00CC09C1">
        <w:rPr>
          <w:rFonts w:cs="B Nazanin" w:hint="eastAsia"/>
          <w:rtl/>
        </w:rPr>
        <w:t>عصب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به عنوان 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ک</w:t>
      </w:r>
      <w:r w:rsidRPr="00CC09C1">
        <w:rPr>
          <w:rFonts w:cs="B Nazanin"/>
          <w:rtl/>
        </w:rPr>
        <w:t xml:space="preserve"> رو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کرد</w:t>
      </w:r>
      <w:r w:rsidRPr="00CC09C1">
        <w:rPr>
          <w:rFonts w:cs="B Nazanin"/>
          <w:rtl/>
        </w:rPr>
        <w:t xml:space="preserve"> جد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د</w:t>
      </w:r>
      <w:r w:rsidRPr="00CC09C1">
        <w:rPr>
          <w:rFonts w:cs="B Nazanin"/>
          <w:rtl/>
        </w:rPr>
        <w:t xml:space="preserve"> برا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تحر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ک</w:t>
      </w:r>
      <w:r w:rsidRPr="00CC09C1">
        <w:rPr>
          <w:rFonts w:cs="B Nazanin"/>
          <w:rtl/>
        </w:rPr>
        <w:t xml:space="preserve"> بقا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سلول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و افزا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ش</w:t>
      </w:r>
      <w:r w:rsidRPr="00CC09C1">
        <w:rPr>
          <w:rFonts w:cs="B Nazanin"/>
          <w:rtl/>
        </w:rPr>
        <w:t xml:space="preserve"> تما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ز</w:t>
      </w:r>
      <w:r w:rsidRPr="00CC09C1">
        <w:rPr>
          <w:rFonts w:cs="B Nazanin"/>
          <w:rtl/>
        </w:rPr>
        <w:t xml:space="preserve"> نورون‌ها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دوپام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نرژ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ک</w:t>
      </w:r>
      <w:r w:rsidRPr="00CC09C1">
        <w:rPr>
          <w:rFonts w:cs="B Nazanin"/>
          <w:rtl/>
        </w:rPr>
        <w:t xml:space="preserve"> در ب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مار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پارک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نسون،</w:t>
      </w:r>
      <w:r w:rsidRPr="00CC09C1">
        <w:rPr>
          <w:rFonts w:cs="B Nazanin"/>
          <w:rtl/>
        </w:rPr>
        <w:t xml:space="preserve"> 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ک</w:t>
      </w:r>
      <w:r w:rsidRPr="00CC09C1">
        <w:rPr>
          <w:rFonts w:cs="B Nazanin" w:hint="cs"/>
          <w:rtl/>
        </w:rPr>
        <w:t>ی</w:t>
      </w:r>
      <w:r w:rsidRPr="00CC09C1">
        <w:rPr>
          <w:rFonts w:cs="B Nazanin"/>
          <w:rtl/>
        </w:rPr>
        <w:t xml:space="preserve"> از موضوعات بس</w:t>
      </w:r>
      <w:r w:rsidRPr="00CC09C1">
        <w:rPr>
          <w:rFonts w:cs="B Nazanin" w:hint="cs"/>
          <w:rtl/>
        </w:rPr>
        <w:t>ی</w:t>
      </w:r>
      <w:r w:rsidRPr="00CC09C1">
        <w:rPr>
          <w:rFonts w:cs="B Nazanin" w:hint="eastAsia"/>
          <w:rtl/>
        </w:rPr>
        <w:t>ار</w:t>
      </w:r>
      <w:r w:rsidRPr="00CC09C1">
        <w:rPr>
          <w:rFonts w:cs="B Nazanin"/>
          <w:rtl/>
        </w:rPr>
        <w:t xml:space="preserve"> </w:t>
      </w:r>
      <w:r w:rsidRPr="00CC09C1">
        <w:rPr>
          <w:rFonts w:cs="B Nazanin" w:hint="cs"/>
          <w:rtl/>
        </w:rPr>
        <w:t>مهم</w:t>
      </w:r>
      <w:r w:rsidRPr="00CC09C1">
        <w:rPr>
          <w:rFonts w:cs="B Nazanin"/>
          <w:rtl/>
        </w:rPr>
        <w:t xml:space="preserve"> است.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3779EEB1" w:rsidR="00A2206A" w:rsidRDefault="00A2206A" w:rsidP="00CC09C1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CC09C1" w:rsidRPr="00CC09C1">
        <w:rPr>
          <w:rtl/>
        </w:rPr>
        <w:t>اگرچه اگزوزوم‌ها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مشتق‌شده از سلول‌ها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بن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اد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عصب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 پتانس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ل</w:t>
      </w:r>
      <w:r w:rsidR="00CC09C1" w:rsidRPr="00CC09C1">
        <w:rPr>
          <w:rtl/>
        </w:rPr>
        <w:t xml:space="preserve"> درمان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بالا</w:t>
      </w:r>
      <w:r w:rsidR="00CC09C1" w:rsidRPr="00CC09C1">
        <w:rPr>
          <w:rFonts w:hint="cs"/>
          <w:rtl/>
        </w:rPr>
        <w:t>یی</w:t>
      </w:r>
      <w:r w:rsidR="00CC09C1" w:rsidRPr="00CC09C1">
        <w:rPr>
          <w:rtl/>
        </w:rPr>
        <w:t xml:space="preserve"> برا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درمان پارک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نسون</w:t>
      </w:r>
      <w:r w:rsidR="00CC09C1" w:rsidRPr="00CC09C1">
        <w:rPr>
          <w:rtl/>
        </w:rPr>
        <w:t xml:space="preserve"> دارند، اما راندمان استخراج اگزوزوم‌ها از مح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ط</w:t>
      </w:r>
      <w:r w:rsidR="00CC09C1" w:rsidRPr="00CC09C1">
        <w:rPr>
          <w:rtl/>
        </w:rPr>
        <w:t xml:space="preserve"> کشت </w:t>
      </w:r>
      <w:r w:rsidR="00CC09C1" w:rsidRPr="00CC09C1">
        <w:rPr>
          <w:rtl/>
        </w:rPr>
        <w:t>سلول‌ها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بن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اد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عصب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 </w:t>
      </w:r>
      <w:r w:rsidR="00CC09C1" w:rsidRPr="00CC09C1">
        <w:rPr>
          <w:rtl/>
        </w:rPr>
        <w:t xml:space="preserve"> معمولاً بس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ار</w:t>
      </w:r>
      <w:r w:rsidR="00CC09C1" w:rsidRPr="00CC09C1">
        <w:rPr>
          <w:rtl/>
        </w:rPr>
        <w:t xml:space="preserve"> محدود است که محدود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ت</w:t>
      </w:r>
      <w:r w:rsidR="00CC09C1" w:rsidRPr="00CC09C1">
        <w:rPr>
          <w:rtl/>
        </w:rPr>
        <w:t xml:space="preserve"> قابل توجه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برا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کاربرد آنها به عنوان </w:t>
      </w:r>
      <w:r w:rsidR="00CC09C1" w:rsidRPr="00CC09C1">
        <w:rPr>
          <w:rFonts w:hint="cs"/>
          <w:rtl/>
        </w:rPr>
        <w:t>ی</w:t>
      </w:r>
      <w:r w:rsidR="00CC09C1" w:rsidRPr="00CC09C1">
        <w:rPr>
          <w:rFonts w:hint="eastAsia"/>
          <w:rtl/>
        </w:rPr>
        <w:t>ک</w:t>
      </w:r>
      <w:r w:rsidR="00CC09C1" w:rsidRPr="00CC09C1">
        <w:rPr>
          <w:rtl/>
        </w:rPr>
        <w:t xml:space="preserve"> عامل درمان</w:t>
      </w:r>
      <w:r w:rsidR="00CC09C1" w:rsidRPr="00CC09C1">
        <w:rPr>
          <w:rFonts w:hint="cs"/>
          <w:rtl/>
        </w:rPr>
        <w:t>ی</w:t>
      </w:r>
      <w:r w:rsidR="00CC09C1" w:rsidRPr="00CC09C1">
        <w:rPr>
          <w:rtl/>
        </w:rPr>
        <w:t xml:space="preserve"> محسوب م</w:t>
      </w:r>
      <w:r w:rsidR="00CC09C1" w:rsidRPr="00CC09C1">
        <w:rPr>
          <w:rFonts w:hint="cs"/>
          <w:rtl/>
        </w:rPr>
        <w:t>ی‌</w:t>
      </w:r>
      <w:r w:rsidR="00CC09C1" w:rsidRPr="00CC09C1">
        <w:rPr>
          <w:rFonts w:hint="eastAsia"/>
          <w:rtl/>
        </w:rPr>
        <w:t>شود</w:t>
      </w:r>
      <w:r w:rsidR="00CC09C1" w:rsidRPr="00CC09C1">
        <w:rPr>
          <w:rtl/>
        </w:rPr>
        <w:t>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4510A5FC" w:rsidR="002F3851" w:rsidRPr="0097793B" w:rsidRDefault="002F3851" w:rsidP="00F95520">
      <w:pPr>
        <w:bidi/>
        <w:jc w:val="both"/>
        <w:rPr>
          <w:rFonts w:hint="cs"/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CC09C1">
        <w:rPr>
          <w:b/>
          <w:bCs/>
        </w:rPr>
        <w:t xml:space="preserve"> </w:t>
      </w:r>
      <w:r w:rsidR="00CC09C1">
        <w:rPr>
          <w:rFonts w:hint="cs"/>
          <w:b/>
          <w:bCs/>
          <w:rtl/>
        </w:rPr>
        <w:t>پژوهشگران-اعضای هیات علمی و دانشجویان-سیاست گذاران درمان بیماری های نورولوژیک</w:t>
      </w:r>
      <w:bookmarkStart w:id="0" w:name="_GoBack"/>
      <w:bookmarkEnd w:id="0"/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1D888361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C64FD2">
        <w:rPr>
          <w:rFonts w:hint="cs"/>
          <w:b/>
          <w:bCs/>
          <w:rtl/>
        </w:rPr>
        <w:t>بله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52A3D6A2" w:rsidR="0067709B" w:rsidRDefault="0067709B" w:rsidP="00F95520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726DF53E" w14:textId="20ED0A0A" w:rsidR="00B45C51" w:rsidRDefault="00B45C51" w:rsidP="00B45C51">
      <w:pPr>
        <w:bidi/>
        <w:jc w:val="both"/>
        <w:rPr>
          <w:b/>
          <w:bCs/>
          <w:rtl/>
        </w:rPr>
      </w:pPr>
      <w:r w:rsidRPr="00B45C51">
        <w:rPr>
          <w:b/>
          <w:bCs/>
        </w:rPr>
        <w:t>https://pubmed.ncbi.nlm.nih.gov/41484489</w:t>
      </w:r>
      <w:r w:rsidRPr="00B45C51">
        <w:rPr>
          <w:b/>
          <w:bCs/>
          <w:rtl/>
        </w:rPr>
        <w:t>/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1924E9D2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382ADF01" w14:textId="73E82AB5" w:rsidR="00C64FD2" w:rsidRDefault="00C64FD2" w:rsidP="00C64FD2">
      <w:pPr>
        <w:bidi/>
        <w:jc w:val="both"/>
        <w:rPr>
          <w:b/>
          <w:bCs/>
        </w:rPr>
      </w:pPr>
      <w:r>
        <w:rPr>
          <w:b/>
          <w:bCs/>
        </w:rPr>
        <w:t>Dadkhah_ma@yahoo.com</w:t>
      </w:r>
    </w:p>
    <w:p w14:paraId="2CBB48EF" w14:textId="575BFBFA" w:rsidR="00C64FD2" w:rsidRDefault="00C64FD2" w:rsidP="00C64FD2">
      <w:pPr>
        <w:bidi/>
        <w:jc w:val="both"/>
        <w:rPr>
          <w:b/>
          <w:bCs/>
        </w:rPr>
      </w:pPr>
      <w:r>
        <w:rPr>
          <w:b/>
          <w:bCs/>
        </w:rPr>
        <w:t>09149555685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46C56679" w14:textId="4D9440E8" w:rsidR="00F95520" w:rsidRDefault="002F3851" w:rsidP="00C64FD2">
      <w:pPr>
        <w:bidi/>
        <w:rPr>
          <w:b/>
          <w:bCs/>
          <w:color w:val="FF0000"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End w:id="1"/>
    </w:p>
    <w:p w14:paraId="3C3348F8" w14:textId="77777777" w:rsidR="00C64FD2" w:rsidRDefault="00C64FD2" w:rsidP="00C64FD2">
      <w:r>
        <w:t xml:space="preserve">1. </w:t>
      </w:r>
      <w:proofErr w:type="spellStart"/>
      <w:r>
        <w:t>Xiong</w:t>
      </w:r>
      <w:proofErr w:type="spellEnd"/>
      <w:r>
        <w:t xml:space="preserve"> Z-K, Lang J, Xu G, Li H-Y, Zhang Y, Wang L, Su Y, Sun A-J (2015) Excessive levels of nitric oxide in rat model of </w:t>
      </w:r>
      <w:proofErr w:type="spellStart"/>
      <w:r>
        <w:t>Parkin</w:t>
      </w:r>
      <w:proofErr w:type="spellEnd"/>
      <w:r>
        <w:t xml:space="preserve"> son’s disease induced by rotenone. </w:t>
      </w:r>
      <w:proofErr w:type="spellStart"/>
      <w:r>
        <w:t>Exp</w:t>
      </w:r>
      <w:proofErr w:type="spellEnd"/>
      <w:r>
        <w:t xml:space="preserve"> </w:t>
      </w:r>
      <w:proofErr w:type="spellStart"/>
      <w:r>
        <w:t>Ther</w:t>
      </w:r>
      <w:proofErr w:type="spellEnd"/>
      <w:r>
        <w:t xml:space="preserve"> Med 9(2):553–558</w:t>
      </w:r>
    </w:p>
    <w:p w14:paraId="3FFA3E3D" w14:textId="77777777" w:rsidR="00C64FD2" w:rsidRDefault="00C64FD2" w:rsidP="00C64FD2">
      <w:r>
        <w:t xml:space="preserve"> 2. </w:t>
      </w:r>
      <w:proofErr w:type="spellStart"/>
      <w:r>
        <w:t>Hegarty</w:t>
      </w:r>
      <w:proofErr w:type="spellEnd"/>
      <w:r>
        <w:t xml:space="preserve"> SV, Green HF, </w:t>
      </w:r>
      <w:proofErr w:type="spellStart"/>
      <w:r>
        <w:t>Niclis</w:t>
      </w:r>
      <w:proofErr w:type="spellEnd"/>
      <w:r>
        <w:t xml:space="preserve"> J, O'Keeffe GW, Sullivan </w:t>
      </w:r>
      <w:proofErr w:type="spellStart"/>
      <w:r>
        <w:t>AMJFiN</w:t>
      </w:r>
      <w:proofErr w:type="spellEnd"/>
      <w:r>
        <w:t xml:space="preserve"> (2020) The role of stem cells, epigenetics and MicroRNAs in Parkinson's disease. 14. Front </w:t>
      </w:r>
      <w:proofErr w:type="spellStart"/>
      <w:r>
        <w:t>Neurosci</w:t>
      </w:r>
      <w:proofErr w:type="spellEnd"/>
      <w:r>
        <w:t xml:space="preserve"> 14</w:t>
      </w:r>
    </w:p>
    <w:p w14:paraId="71C573C4" w14:textId="77777777" w:rsidR="00C64FD2" w:rsidRDefault="00C64FD2" w:rsidP="00C64FD2">
      <w:r>
        <w:t xml:space="preserve"> 3. Buttery PC, Barker RA (2014) Treating Parkinson’s disease in the 21st century: can stem cell transplantation compete? J Comp </w:t>
      </w:r>
      <w:proofErr w:type="spellStart"/>
      <w:r>
        <w:t>Neurol</w:t>
      </w:r>
      <w:proofErr w:type="spellEnd"/>
      <w:r>
        <w:t xml:space="preserve"> 522(12):2802–2816 </w:t>
      </w:r>
    </w:p>
    <w:p w14:paraId="4B8AD594" w14:textId="7E327BD4" w:rsidR="00C64FD2" w:rsidRPr="0066027C" w:rsidRDefault="00C64FD2" w:rsidP="00C64FD2">
      <w:r>
        <w:t xml:space="preserve">4. Oz T, Kaushik A, </w:t>
      </w:r>
      <w:proofErr w:type="spellStart"/>
      <w:r>
        <w:t>Kujawska</w:t>
      </w:r>
      <w:proofErr w:type="spellEnd"/>
      <w:r>
        <w:t xml:space="preserve"> MJ (2023) Neural stem cells for Parkinson’s disease management: challenges, </w:t>
      </w:r>
      <w:proofErr w:type="spellStart"/>
      <w:r>
        <w:t>nanobased</w:t>
      </w:r>
      <w:proofErr w:type="spellEnd"/>
      <w:r>
        <w:t xml:space="preserve"> support, and prospects. World J Stem Cells 15(7):687</w:t>
      </w:r>
    </w:p>
    <w:p w14:paraId="259B0797" w14:textId="7EDE9709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2F60F" w14:textId="77777777" w:rsidR="00C84BBC" w:rsidRDefault="00C84BBC" w:rsidP="00AA6739">
      <w:pPr>
        <w:spacing w:after="0" w:line="240" w:lineRule="auto"/>
      </w:pPr>
      <w:r>
        <w:separator/>
      </w:r>
    </w:p>
  </w:endnote>
  <w:endnote w:type="continuationSeparator" w:id="0">
    <w:p w14:paraId="3BC01C33" w14:textId="77777777" w:rsidR="00C84BBC" w:rsidRDefault="00C84BB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E611" w14:textId="77777777" w:rsidR="00C84BBC" w:rsidRDefault="00C84BBC" w:rsidP="00AA6739">
      <w:pPr>
        <w:spacing w:after="0" w:line="240" w:lineRule="auto"/>
      </w:pPr>
      <w:r>
        <w:separator/>
      </w:r>
    </w:p>
  </w:footnote>
  <w:footnote w:type="continuationSeparator" w:id="0">
    <w:p w14:paraId="270FA982" w14:textId="77777777" w:rsidR="00C84BBC" w:rsidRDefault="00C84BB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32FF1"/>
    <w:rsid w:val="0055114C"/>
    <w:rsid w:val="0057587A"/>
    <w:rsid w:val="005A6AD7"/>
    <w:rsid w:val="005B34C7"/>
    <w:rsid w:val="005C75FF"/>
    <w:rsid w:val="005D14DC"/>
    <w:rsid w:val="005E1B66"/>
    <w:rsid w:val="005E2B09"/>
    <w:rsid w:val="0060763C"/>
    <w:rsid w:val="006141A5"/>
    <w:rsid w:val="006635FC"/>
    <w:rsid w:val="0067709B"/>
    <w:rsid w:val="006B6DBF"/>
    <w:rsid w:val="006F0B76"/>
    <w:rsid w:val="00725970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B4D8E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45C51"/>
    <w:rsid w:val="00B767EE"/>
    <w:rsid w:val="00B87519"/>
    <w:rsid w:val="00BD161E"/>
    <w:rsid w:val="00BF17F5"/>
    <w:rsid w:val="00BF459E"/>
    <w:rsid w:val="00C451F1"/>
    <w:rsid w:val="00C62D0E"/>
    <w:rsid w:val="00C64FD2"/>
    <w:rsid w:val="00C84B52"/>
    <w:rsid w:val="00C84BBC"/>
    <w:rsid w:val="00C9325B"/>
    <w:rsid w:val="00CC09C1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B8AF-0C37-4228-B498-25BD1335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modeling-lab2</cp:lastModifiedBy>
  <cp:revision>2</cp:revision>
  <cp:lastPrinted>2024-11-24T08:04:00Z</cp:lastPrinted>
  <dcterms:created xsi:type="dcterms:W3CDTF">2026-02-01T08:22:00Z</dcterms:created>
  <dcterms:modified xsi:type="dcterms:W3CDTF">2026-02-01T08:22:00Z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