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F0B5AA" w14:textId="60C42562" w:rsidR="00F21F89" w:rsidRDefault="002F3851" w:rsidP="00F21F89">
      <w:pPr>
        <w:bidi/>
        <w:rPr>
          <w:rtl/>
        </w:rPr>
      </w:pPr>
      <w:r w:rsidRPr="0066027C">
        <w:rPr>
          <w:b/>
          <w:bCs/>
          <w:rtl/>
        </w:rPr>
        <w:t>عنوان طرح تحقیقاتی</w:t>
      </w:r>
      <w:r w:rsidR="0097793B">
        <w:rPr>
          <w:rFonts w:hint="cs"/>
          <w:b/>
          <w:bCs/>
          <w:rtl/>
        </w:rPr>
        <w:t>:</w:t>
      </w:r>
      <w:r w:rsidR="00F21F89">
        <w:rPr>
          <w:rFonts w:hint="cs"/>
          <w:b/>
          <w:bCs/>
          <w:rtl/>
        </w:rPr>
        <w:t xml:space="preserve"> </w:t>
      </w:r>
    </w:p>
    <w:p w14:paraId="4C6D8A74" w14:textId="585A6113" w:rsidR="00C761AF" w:rsidRDefault="00C761AF" w:rsidP="00C761AF">
      <w:pPr>
        <w:rPr>
          <w:rtl/>
        </w:rPr>
      </w:pPr>
      <w:r>
        <w:t>The role of personality traits and health literacy in predicting self-care ability in patients with diabetic foot ulcers</w:t>
      </w:r>
    </w:p>
    <w:p w14:paraId="768746D1" w14:textId="3EC95278" w:rsidR="002F3851" w:rsidRPr="0066027C" w:rsidRDefault="002F3851" w:rsidP="00C761AF">
      <w:pPr>
        <w:bidi/>
        <w:rPr>
          <w:b/>
          <w:bCs/>
          <w:lang w:bidi="fa-IR"/>
        </w:rPr>
      </w:pPr>
      <w:r w:rsidRPr="0066027C">
        <w:rPr>
          <w:b/>
          <w:bCs/>
          <w:rtl/>
        </w:rPr>
        <w:t>تاریخ خاتمه</w:t>
      </w:r>
      <w:r>
        <w:rPr>
          <w:rFonts w:hint="cs"/>
          <w:b/>
          <w:bCs/>
          <w:rtl/>
          <w:lang w:bidi="fa-IR"/>
        </w:rPr>
        <w:t xml:space="preserve"> طرح </w:t>
      </w:r>
      <w:r w:rsidR="0097793B">
        <w:rPr>
          <w:rFonts w:hint="cs"/>
          <w:b/>
          <w:bCs/>
          <w:rtl/>
          <w:lang w:bidi="fa-IR"/>
        </w:rPr>
        <w:t>:</w:t>
      </w:r>
    </w:p>
    <w:p w14:paraId="3EB4AD3F" w14:textId="3BC8C67B" w:rsidR="002F3851" w:rsidRPr="00D450DD" w:rsidRDefault="002F3851" w:rsidP="002F3851">
      <w:pPr>
        <w:bidi/>
        <w:rPr>
          <w:rtl/>
        </w:rPr>
      </w:pPr>
      <w:r w:rsidRPr="0066027C">
        <w:rPr>
          <w:b/>
          <w:bCs/>
          <w:rtl/>
        </w:rPr>
        <w:t>مجری یا محقق اصلی</w:t>
      </w:r>
      <w:r w:rsidR="00F95520">
        <w:rPr>
          <w:rFonts w:hint="cs"/>
          <w:b/>
          <w:bCs/>
          <w:rtl/>
        </w:rPr>
        <w:t xml:space="preserve"> و همکاران  با ذکر وابستگی هر فرد</w:t>
      </w:r>
      <w:r w:rsidR="0097793B">
        <w:rPr>
          <w:rFonts w:hint="cs"/>
          <w:b/>
          <w:bCs/>
          <w:rtl/>
        </w:rPr>
        <w:t>:</w:t>
      </w:r>
    </w:p>
    <w:p w14:paraId="78208579" w14:textId="77777777" w:rsidR="00C761AF" w:rsidRDefault="00C761AF" w:rsidP="00C761AF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proofErr w:type="spellStart"/>
      <w:r>
        <w:rPr>
          <w:rFonts w:ascii="Segoe UI" w:hAnsi="Segoe UI" w:cs="Segoe UI"/>
          <w:color w:val="0F1115"/>
        </w:rPr>
        <w:t>Kosar</w:t>
      </w:r>
      <w:proofErr w:type="spellEnd"/>
      <w:r>
        <w:rPr>
          <w:rFonts w:ascii="Segoe UI" w:hAnsi="Segoe UI" w:cs="Segoe UI"/>
          <w:color w:val="0F1115"/>
        </w:rPr>
        <w:t xml:space="preserve"> Lahni¹, Mohammad Hossein Hakimi²</w:t>
      </w:r>
    </w:p>
    <w:p w14:paraId="12AD721D" w14:textId="77777777" w:rsidR="00C761AF" w:rsidRDefault="00C761AF" w:rsidP="00C761AF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Students Research Committee, Institute of Health Education, Ardabil University of Medical Sciences, Ardabil, Iran</w:t>
      </w:r>
    </w:p>
    <w:p w14:paraId="22FF7F74" w14:textId="77777777" w:rsidR="00C761AF" w:rsidRDefault="00C761AF" w:rsidP="00C761AF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Department of Nursing, Institute of Health Education, Ardabil University of Medical Sciences, Ardabil, Iran</w:t>
      </w:r>
    </w:p>
    <w:p w14:paraId="2891E666" w14:textId="7AE1FFF3" w:rsidR="009E4F82" w:rsidRDefault="009E4F82" w:rsidP="002F3851">
      <w:pPr>
        <w:bidi/>
        <w:rPr>
          <w:szCs w:val="24"/>
          <w:rtl/>
          <w:lang w:bidi="fa-IR"/>
        </w:rPr>
      </w:pPr>
    </w:p>
    <w:p w14:paraId="4B251678" w14:textId="77777777" w:rsidR="00C761AF" w:rsidRPr="00D868EC" w:rsidRDefault="00C761AF" w:rsidP="00C761AF">
      <w:pPr>
        <w:bidi/>
        <w:rPr>
          <w:b/>
          <w:bCs/>
          <w:rtl/>
        </w:rPr>
      </w:pPr>
    </w:p>
    <w:p w14:paraId="27CE0B5B" w14:textId="1582FB91" w:rsidR="00E50A09" w:rsidRDefault="002F3851" w:rsidP="008245D2">
      <w:pPr>
        <w:bidi/>
        <w:jc w:val="both"/>
        <w:rPr>
          <w:b/>
          <w:bCs/>
          <w:rtl/>
        </w:rPr>
      </w:pPr>
      <w:r w:rsidRPr="00D868EC">
        <w:rPr>
          <w:rFonts w:hint="cs"/>
          <w:b/>
          <w:bCs/>
          <w:rtl/>
        </w:rPr>
        <w:t>عنوان پیام پژوهشی ( حداکثر 20 کلمه)</w:t>
      </w:r>
      <w:r w:rsidR="0097793B" w:rsidRPr="00D868EC">
        <w:rPr>
          <w:rFonts w:hint="cs"/>
          <w:b/>
          <w:bCs/>
          <w:rtl/>
        </w:rPr>
        <w:t>:</w:t>
      </w:r>
      <w:r w:rsidR="000D10D5" w:rsidRPr="00D868EC">
        <w:rPr>
          <w:rFonts w:hint="cs"/>
          <w:b/>
          <w:bCs/>
          <w:rtl/>
        </w:rPr>
        <w:t xml:space="preserve"> </w:t>
      </w:r>
    </w:p>
    <w:p w14:paraId="26967B9A" w14:textId="3DD82F96" w:rsidR="00E50A09" w:rsidRPr="00D868EC" w:rsidRDefault="00C761AF" w:rsidP="00C761AF">
      <w:pPr>
        <w:bidi/>
        <w:jc w:val="both"/>
        <w:rPr>
          <w:rFonts w:hint="cs"/>
          <w:b/>
          <w:bCs/>
          <w:rtl/>
          <w:lang w:bidi="fa-IR"/>
        </w:rPr>
      </w:pPr>
      <w:r w:rsidRPr="00C761AF">
        <w:rPr>
          <w:b/>
          <w:bCs/>
          <w:rtl/>
          <w:lang w:bidi="fa-IR"/>
        </w:rPr>
        <w:t>و</w:t>
      </w:r>
      <w:r w:rsidRPr="00C761AF">
        <w:rPr>
          <w:rFonts w:hint="cs"/>
          <w:b/>
          <w:bCs/>
          <w:rtl/>
          <w:lang w:bidi="fa-IR"/>
        </w:rPr>
        <w:t>ی</w:t>
      </w:r>
      <w:r w:rsidRPr="00C761AF">
        <w:rPr>
          <w:rFonts w:hint="eastAsia"/>
          <w:b/>
          <w:bCs/>
          <w:rtl/>
          <w:lang w:bidi="fa-IR"/>
        </w:rPr>
        <w:t>ژگ</w:t>
      </w:r>
      <w:r w:rsidRPr="00C761AF">
        <w:rPr>
          <w:rFonts w:hint="cs"/>
          <w:b/>
          <w:bCs/>
          <w:rtl/>
          <w:lang w:bidi="fa-IR"/>
        </w:rPr>
        <w:t>ی‌</w:t>
      </w:r>
      <w:r w:rsidRPr="00C761AF">
        <w:rPr>
          <w:rFonts w:hint="eastAsia"/>
          <w:b/>
          <w:bCs/>
          <w:rtl/>
          <w:lang w:bidi="fa-IR"/>
        </w:rPr>
        <w:t>ها</w:t>
      </w:r>
      <w:r w:rsidRPr="00C761AF">
        <w:rPr>
          <w:rFonts w:hint="cs"/>
          <w:b/>
          <w:bCs/>
          <w:rtl/>
          <w:lang w:bidi="fa-IR"/>
        </w:rPr>
        <w:t>ی</w:t>
      </w:r>
      <w:r w:rsidRPr="00C761AF">
        <w:rPr>
          <w:b/>
          <w:bCs/>
          <w:rtl/>
          <w:lang w:bidi="fa-IR"/>
        </w:rPr>
        <w:t xml:space="preserve"> شخص</w:t>
      </w:r>
      <w:r w:rsidRPr="00C761AF">
        <w:rPr>
          <w:rFonts w:hint="cs"/>
          <w:b/>
          <w:bCs/>
          <w:rtl/>
          <w:lang w:bidi="fa-IR"/>
        </w:rPr>
        <w:t>ی</w:t>
      </w:r>
      <w:r w:rsidRPr="00C761AF">
        <w:rPr>
          <w:rFonts w:hint="eastAsia"/>
          <w:b/>
          <w:bCs/>
          <w:rtl/>
          <w:lang w:bidi="fa-IR"/>
        </w:rPr>
        <w:t>ت</w:t>
      </w:r>
      <w:r w:rsidRPr="00C761AF">
        <w:rPr>
          <w:rFonts w:hint="cs"/>
          <w:b/>
          <w:bCs/>
          <w:rtl/>
          <w:lang w:bidi="fa-IR"/>
        </w:rPr>
        <w:t>ی</w:t>
      </w:r>
      <w:r w:rsidRPr="00C761AF">
        <w:rPr>
          <w:b/>
          <w:bCs/>
          <w:rtl/>
          <w:lang w:bidi="fa-IR"/>
        </w:rPr>
        <w:t xml:space="preserve"> و سواد سلامت، توانا</w:t>
      </w:r>
      <w:r w:rsidRPr="00C761AF">
        <w:rPr>
          <w:rFonts w:hint="cs"/>
          <w:b/>
          <w:bCs/>
          <w:rtl/>
          <w:lang w:bidi="fa-IR"/>
        </w:rPr>
        <w:t>یی</w:t>
      </w:r>
      <w:r w:rsidRPr="00C761AF">
        <w:rPr>
          <w:b/>
          <w:bCs/>
          <w:rtl/>
          <w:lang w:bidi="fa-IR"/>
        </w:rPr>
        <w:t xml:space="preserve"> خودمراقبت</w:t>
      </w:r>
      <w:r w:rsidRPr="00C761AF">
        <w:rPr>
          <w:rFonts w:hint="cs"/>
          <w:b/>
          <w:bCs/>
          <w:rtl/>
          <w:lang w:bidi="fa-IR"/>
        </w:rPr>
        <w:t>ی</w:t>
      </w:r>
      <w:r w:rsidRPr="00C761AF">
        <w:rPr>
          <w:b/>
          <w:bCs/>
          <w:rtl/>
          <w:lang w:bidi="fa-IR"/>
        </w:rPr>
        <w:t xml:space="preserve"> ب</w:t>
      </w:r>
      <w:r w:rsidRPr="00C761AF">
        <w:rPr>
          <w:rFonts w:hint="cs"/>
          <w:b/>
          <w:bCs/>
          <w:rtl/>
          <w:lang w:bidi="fa-IR"/>
        </w:rPr>
        <w:t>ی</w:t>
      </w:r>
      <w:r w:rsidRPr="00C761AF">
        <w:rPr>
          <w:rFonts w:hint="eastAsia"/>
          <w:b/>
          <w:bCs/>
          <w:rtl/>
          <w:lang w:bidi="fa-IR"/>
        </w:rPr>
        <w:t>ماران</w:t>
      </w:r>
      <w:r w:rsidRPr="00C761AF">
        <w:rPr>
          <w:b/>
          <w:bCs/>
          <w:rtl/>
          <w:lang w:bidi="fa-IR"/>
        </w:rPr>
        <w:t xml:space="preserve"> مبتلا به زخم پا</w:t>
      </w:r>
      <w:r w:rsidRPr="00C761AF">
        <w:rPr>
          <w:rFonts w:hint="cs"/>
          <w:b/>
          <w:bCs/>
          <w:rtl/>
          <w:lang w:bidi="fa-IR"/>
        </w:rPr>
        <w:t>ی</w:t>
      </w:r>
      <w:r w:rsidRPr="00C761AF">
        <w:rPr>
          <w:b/>
          <w:bCs/>
          <w:rtl/>
          <w:lang w:bidi="fa-IR"/>
        </w:rPr>
        <w:t xml:space="preserve"> د</w:t>
      </w:r>
      <w:r w:rsidRPr="00C761AF">
        <w:rPr>
          <w:rFonts w:hint="cs"/>
          <w:b/>
          <w:bCs/>
          <w:rtl/>
          <w:lang w:bidi="fa-IR"/>
        </w:rPr>
        <w:t>ی</w:t>
      </w:r>
      <w:r w:rsidRPr="00C761AF">
        <w:rPr>
          <w:rFonts w:hint="eastAsia"/>
          <w:b/>
          <w:bCs/>
          <w:rtl/>
          <w:lang w:bidi="fa-IR"/>
        </w:rPr>
        <w:t>ابت</w:t>
      </w:r>
      <w:r w:rsidRPr="00C761AF">
        <w:rPr>
          <w:rFonts w:hint="cs"/>
          <w:b/>
          <w:bCs/>
          <w:rtl/>
          <w:lang w:bidi="fa-IR"/>
        </w:rPr>
        <w:t>ی</w:t>
      </w:r>
      <w:r w:rsidRPr="00C761AF">
        <w:rPr>
          <w:b/>
          <w:bCs/>
          <w:rtl/>
          <w:lang w:bidi="fa-IR"/>
        </w:rPr>
        <w:t xml:space="preserve"> را پ</w:t>
      </w:r>
      <w:r w:rsidRPr="00C761AF">
        <w:rPr>
          <w:rFonts w:hint="cs"/>
          <w:b/>
          <w:bCs/>
          <w:rtl/>
          <w:lang w:bidi="fa-IR"/>
        </w:rPr>
        <w:t>ی</w:t>
      </w:r>
      <w:r w:rsidRPr="00C761AF">
        <w:rPr>
          <w:rFonts w:hint="eastAsia"/>
          <w:b/>
          <w:bCs/>
          <w:rtl/>
          <w:lang w:bidi="fa-IR"/>
        </w:rPr>
        <w:t>ش‌ب</w:t>
      </w:r>
      <w:r w:rsidRPr="00C761AF">
        <w:rPr>
          <w:rFonts w:hint="cs"/>
          <w:b/>
          <w:bCs/>
          <w:rtl/>
          <w:lang w:bidi="fa-IR"/>
        </w:rPr>
        <w:t>ی</w:t>
      </w:r>
      <w:r w:rsidRPr="00C761AF">
        <w:rPr>
          <w:rFonts w:hint="eastAsia"/>
          <w:b/>
          <w:bCs/>
          <w:rtl/>
          <w:lang w:bidi="fa-IR"/>
        </w:rPr>
        <w:t>ن</w:t>
      </w:r>
      <w:r w:rsidRPr="00C761AF">
        <w:rPr>
          <w:rFonts w:hint="cs"/>
          <w:b/>
          <w:bCs/>
          <w:rtl/>
          <w:lang w:bidi="fa-IR"/>
        </w:rPr>
        <w:t>ی</w:t>
      </w:r>
      <w:r w:rsidRPr="00C761AF">
        <w:rPr>
          <w:b/>
          <w:bCs/>
          <w:rtl/>
          <w:lang w:bidi="fa-IR"/>
        </w:rPr>
        <w:t xml:space="preserve"> م</w:t>
      </w:r>
      <w:r w:rsidRPr="00C761AF">
        <w:rPr>
          <w:rFonts w:hint="cs"/>
          <w:b/>
          <w:bCs/>
          <w:rtl/>
          <w:lang w:bidi="fa-IR"/>
        </w:rPr>
        <w:t>ی‌</w:t>
      </w:r>
      <w:r w:rsidRPr="00C761AF">
        <w:rPr>
          <w:rFonts w:hint="eastAsia"/>
          <w:b/>
          <w:bCs/>
          <w:rtl/>
          <w:lang w:bidi="fa-IR"/>
        </w:rPr>
        <w:t>کنند</w:t>
      </w:r>
      <w:r w:rsidRPr="00C761AF">
        <w:rPr>
          <w:b/>
          <w:bCs/>
          <w:rtl/>
          <w:lang w:bidi="fa-IR"/>
        </w:rPr>
        <w:t>.</w:t>
      </w:r>
    </w:p>
    <w:p w14:paraId="111576DE" w14:textId="77777777" w:rsidR="00CC3CB9" w:rsidRPr="00D868EC" w:rsidRDefault="00CC3CB9" w:rsidP="00F95520">
      <w:pPr>
        <w:bidi/>
        <w:rPr>
          <w:b/>
          <w:bCs/>
          <w:rtl/>
        </w:rPr>
      </w:pPr>
    </w:p>
    <w:p w14:paraId="5DADDD3C" w14:textId="7B83F9DC" w:rsidR="000D10D5" w:rsidRDefault="000D10D5" w:rsidP="00CC3CB9">
      <w:pPr>
        <w:bidi/>
        <w:rPr>
          <w:b/>
          <w:bCs/>
          <w:rtl/>
        </w:rPr>
      </w:pPr>
      <w:r w:rsidRPr="00D868EC">
        <w:rPr>
          <w:rFonts w:hint="cs"/>
          <w:b/>
          <w:bCs/>
          <w:rtl/>
        </w:rPr>
        <w:t xml:space="preserve">پیام کلیدی </w:t>
      </w:r>
      <w:r w:rsidR="0046016C" w:rsidRPr="00D868EC">
        <w:rPr>
          <w:rFonts w:hint="cs"/>
          <w:b/>
          <w:bCs/>
          <w:rtl/>
        </w:rPr>
        <w:t>(حداکثر 80 کلمه)</w:t>
      </w:r>
      <w:r w:rsidRPr="00D868EC">
        <w:rPr>
          <w:rFonts w:hint="cs"/>
          <w:b/>
          <w:bCs/>
          <w:rtl/>
        </w:rPr>
        <w:t xml:space="preserve">: </w:t>
      </w:r>
    </w:p>
    <w:p w14:paraId="1EBC630E" w14:textId="1ACBA427" w:rsidR="00C761AF" w:rsidRPr="00C761AF" w:rsidRDefault="00C761AF" w:rsidP="00C761AF">
      <w:pPr>
        <w:bidi/>
        <w:jc w:val="both"/>
        <w:rPr>
          <w:b/>
          <w:bCs/>
          <w:rtl/>
        </w:rPr>
      </w:pPr>
      <w:r w:rsidRPr="00C761AF">
        <w:rPr>
          <w:b/>
          <w:bCs/>
          <w:rtl/>
        </w:rPr>
        <w:t>در ب</w:t>
      </w:r>
      <w:r w:rsidRPr="00C761AF">
        <w:rPr>
          <w:rFonts w:hint="cs"/>
          <w:b/>
          <w:bCs/>
          <w:rtl/>
        </w:rPr>
        <w:t>ی</w:t>
      </w:r>
      <w:r w:rsidRPr="00C761AF">
        <w:rPr>
          <w:rFonts w:hint="eastAsia"/>
          <w:b/>
          <w:bCs/>
          <w:rtl/>
        </w:rPr>
        <w:t>ماران</w:t>
      </w:r>
      <w:r w:rsidRPr="00C761AF">
        <w:rPr>
          <w:b/>
          <w:bCs/>
          <w:rtl/>
        </w:rPr>
        <w:t xml:space="preserve"> مبتلا به زخم پا</w:t>
      </w:r>
      <w:r w:rsidRPr="00C761AF">
        <w:rPr>
          <w:rFonts w:hint="cs"/>
          <w:b/>
          <w:bCs/>
          <w:rtl/>
        </w:rPr>
        <w:t>ی</w:t>
      </w:r>
      <w:r w:rsidRPr="00C761AF">
        <w:rPr>
          <w:b/>
          <w:bCs/>
          <w:rtl/>
        </w:rPr>
        <w:t xml:space="preserve"> د</w:t>
      </w:r>
      <w:r w:rsidRPr="00C761AF">
        <w:rPr>
          <w:rFonts w:hint="cs"/>
          <w:b/>
          <w:bCs/>
          <w:rtl/>
        </w:rPr>
        <w:t>ی</w:t>
      </w:r>
      <w:r w:rsidRPr="00C761AF">
        <w:rPr>
          <w:rFonts w:hint="eastAsia"/>
          <w:b/>
          <w:bCs/>
          <w:rtl/>
        </w:rPr>
        <w:t>ابت</w:t>
      </w:r>
      <w:r w:rsidRPr="00C761AF">
        <w:rPr>
          <w:rFonts w:hint="cs"/>
          <w:b/>
          <w:bCs/>
          <w:rtl/>
        </w:rPr>
        <w:t>ی</w:t>
      </w:r>
      <w:r w:rsidRPr="00C761AF">
        <w:rPr>
          <w:rFonts w:hint="eastAsia"/>
          <w:b/>
          <w:bCs/>
          <w:rtl/>
        </w:rPr>
        <w:t>،</w:t>
      </w:r>
      <w:r w:rsidRPr="00C761AF">
        <w:rPr>
          <w:b/>
          <w:bCs/>
          <w:rtl/>
        </w:rPr>
        <w:t xml:space="preserve"> سواد سلامت بالاتر و و</w:t>
      </w:r>
      <w:r w:rsidRPr="00C761AF">
        <w:rPr>
          <w:rFonts w:hint="cs"/>
          <w:b/>
          <w:bCs/>
          <w:rtl/>
        </w:rPr>
        <w:t>ی</w:t>
      </w:r>
      <w:r w:rsidRPr="00C761AF">
        <w:rPr>
          <w:rFonts w:hint="eastAsia"/>
          <w:b/>
          <w:bCs/>
          <w:rtl/>
        </w:rPr>
        <w:t>ژگ</w:t>
      </w:r>
      <w:r w:rsidRPr="00C761AF">
        <w:rPr>
          <w:rFonts w:hint="cs"/>
          <w:b/>
          <w:bCs/>
          <w:rtl/>
        </w:rPr>
        <w:t>ی</w:t>
      </w:r>
      <w:r w:rsidRPr="00C761AF">
        <w:rPr>
          <w:b/>
          <w:bCs/>
          <w:rtl/>
        </w:rPr>
        <w:t xml:space="preserve"> شخص</w:t>
      </w:r>
      <w:r w:rsidRPr="00C761AF">
        <w:rPr>
          <w:rFonts w:hint="cs"/>
          <w:b/>
          <w:bCs/>
          <w:rtl/>
        </w:rPr>
        <w:t>ی</w:t>
      </w:r>
      <w:r w:rsidRPr="00C761AF">
        <w:rPr>
          <w:rFonts w:hint="eastAsia"/>
          <w:b/>
          <w:bCs/>
          <w:rtl/>
        </w:rPr>
        <w:t>ت</w:t>
      </w:r>
      <w:r w:rsidRPr="00C761AF">
        <w:rPr>
          <w:rFonts w:hint="cs"/>
          <w:b/>
          <w:bCs/>
          <w:rtl/>
        </w:rPr>
        <w:t>ی</w:t>
      </w:r>
      <w:r>
        <w:rPr>
          <w:b/>
          <w:bCs/>
          <w:rtl/>
        </w:rPr>
        <w:t xml:space="preserve"> باز بودن به تجربه</w:t>
      </w:r>
      <w:r>
        <w:rPr>
          <w:rFonts w:hint="cs"/>
          <w:b/>
          <w:bCs/>
          <w:rtl/>
        </w:rPr>
        <w:t xml:space="preserve">، </w:t>
      </w:r>
      <w:r w:rsidRPr="00C761AF">
        <w:rPr>
          <w:b/>
          <w:bCs/>
          <w:rtl/>
        </w:rPr>
        <w:t>با خودمراقبت</w:t>
      </w:r>
      <w:r w:rsidRPr="00C761AF">
        <w:rPr>
          <w:rFonts w:hint="cs"/>
          <w:b/>
          <w:bCs/>
          <w:rtl/>
        </w:rPr>
        <w:t>ی</w:t>
      </w:r>
      <w:r w:rsidRPr="00C761AF">
        <w:rPr>
          <w:b/>
          <w:bCs/>
          <w:rtl/>
        </w:rPr>
        <w:t xml:space="preserve"> بهتر ارتباط دارند، در حال</w:t>
      </w:r>
      <w:r w:rsidRPr="00C761AF">
        <w:rPr>
          <w:rFonts w:hint="cs"/>
          <w:b/>
          <w:bCs/>
          <w:rtl/>
        </w:rPr>
        <w:t>ی</w:t>
      </w:r>
      <w:r w:rsidRPr="00C761AF">
        <w:rPr>
          <w:b/>
          <w:bCs/>
          <w:rtl/>
        </w:rPr>
        <w:t xml:space="preserve"> که روان‌رنجور</w:t>
      </w:r>
      <w:r w:rsidRPr="00C761AF">
        <w:rPr>
          <w:rFonts w:hint="cs"/>
          <w:b/>
          <w:bCs/>
          <w:rtl/>
        </w:rPr>
        <w:t>ی</w:t>
      </w:r>
      <w:r w:rsidRPr="00C761AF">
        <w:rPr>
          <w:rFonts w:hint="eastAsia"/>
          <w:b/>
          <w:bCs/>
          <w:rtl/>
        </w:rPr>
        <w:t>،</w:t>
      </w:r>
      <w:r w:rsidRPr="00C761AF">
        <w:rPr>
          <w:b/>
          <w:bCs/>
          <w:rtl/>
        </w:rPr>
        <w:t xml:space="preserve"> سن بالاتر، فاصله طولان</w:t>
      </w:r>
      <w:r w:rsidRPr="00C761AF">
        <w:rPr>
          <w:rFonts w:hint="cs"/>
          <w:b/>
          <w:bCs/>
          <w:rtl/>
        </w:rPr>
        <w:t>ی‌</w:t>
      </w:r>
      <w:r w:rsidRPr="00C761AF">
        <w:rPr>
          <w:rFonts w:hint="eastAsia"/>
          <w:b/>
          <w:bCs/>
          <w:rtl/>
        </w:rPr>
        <w:t>تر</w:t>
      </w:r>
      <w:r w:rsidRPr="00C761AF">
        <w:rPr>
          <w:b/>
          <w:bCs/>
          <w:rtl/>
        </w:rPr>
        <w:t xml:space="preserve"> ب</w:t>
      </w:r>
      <w:r w:rsidRPr="00C761AF">
        <w:rPr>
          <w:rFonts w:hint="cs"/>
          <w:b/>
          <w:bCs/>
          <w:rtl/>
        </w:rPr>
        <w:t>ی</w:t>
      </w:r>
      <w:r w:rsidRPr="00C761AF">
        <w:rPr>
          <w:rFonts w:hint="eastAsia"/>
          <w:b/>
          <w:bCs/>
          <w:rtl/>
        </w:rPr>
        <w:t>ن</w:t>
      </w:r>
      <w:r w:rsidRPr="00C761AF">
        <w:rPr>
          <w:b/>
          <w:bCs/>
          <w:rtl/>
        </w:rPr>
        <w:t xml:space="preserve"> و</w:t>
      </w:r>
      <w:r w:rsidRPr="00C761AF">
        <w:rPr>
          <w:rFonts w:hint="cs"/>
          <w:b/>
          <w:bCs/>
          <w:rtl/>
        </w:rPr>
        <w:t>ی</w:t>
      </w:r>
      <w:r w:rsidRPr="00C761AF">
        <w:rPr>
          <w:rFonts w:hint="eastAsia"/>
          <w:b/>
          <w:bCs/>
          <w:rtl/>
        </w:rPr>
        <w:t>ز</w:t>
      </w:r>
      <w:r w:rsidRPr="00C761AF">
        <w:rPr>
          <w:rFonts w:hint="cs"/>
          <w:b/>
          <w:bCs/>
          <w:rtl/>
        </w:rPr>
        <w:t>ی</w:t>
      </w:r>
      <w:r w:rsidRPr="00C761AF">
        <w:rPr>
          <w:rFonts w:hint="eastAsia"/>
          <w:b/>
          <w:bCs/>
          <w:rtl/>
        </w:rPr>
        <w:t>ت‌ها</w:t>
      </w:r>
      <w:r w:rsidRPr="00C761AF">
        <w:rPr>
          <w:rFonts w:hint="cs"/>
          <w:b/>
          <w:bCs/>
          <w:rtl/>
        </w:rPr>
        <w:t>ی</w:t>
      </w:r>
      <w:r w:rsidRPr="00C761AF">
        <w:rPr>
          <w:b/>
          <w:bCs/>
          <w:rtl/>
        </w:rPr>
        <w:t xml:space="preserve"> پزشک</w:t>
      </w:r>
      <w:r w:rsidRPr="00C761AF">
        <w:rPr>
          <w:rFonts w:hint="cs"/>
          <w:b/>
          <w:bCs/>
          <w:rtl/>
        </w:rPr>
        <w:t>ی</w:t>
      </w:r>
      <w:r w:rsidRPr="00C761AF">
        <w:rPr>
          <w:b/>
          <w:bCs/>
          <w:rtl/>
        </w:rPr>
        <w:t xml:space="preserve"> و مصرف س</w:t>
      </w:r>
      <w:r w:rsidRPr="00C761AF">
        <w:rPr>
          <w:rFonts w:hint="cs"/>
          <w:b/>
          <w:bCs/>
          <w:rtl/>
        </w:rPr>
        <w:t>ی</w:t>
      </w:r>
      <w:r w:rsidRPr="00C761AF">
        <w:rPr>
          <w:rFonts w:hint="eastAsia"/>
          <w:b/>
          <w:bCs/>
          <w:rtl/>
        </w:rPr>
        <w:t>گار</w:t>
      </w:r>
      <w:r w:rsidRPr="00C761AF">
        <w:rPr>
          <w:b/>
          <w:bCs/>
          <w:rtl/>
        </w:rPr>
        <w:t xml:space="preserve"> با خودمراقبت</w:t>
      </w:r>
      <w:r w:rsidRPr="00C761AF">
        <w:rPr>
          <w:rFonts w:hint="cs"/>
          <w:b/>
          <w:bCs/>
          <w:rtl/>
        </w:rPr>
        <w:t>ی</w:t>
      </w:r>
      <w:r w:rsidRPr="00C761AF">
        <w:rPr>
          <w:b/>
          <w:bCs/>
          <w:rtl/>
        </w:rPr>
        <w:t xml:space="preserve"> ضع</w:t>
      </w:r>
      <w:r w:rsidRPr="00C761AF">
        <w:rPr>
          <w:rFonts w:hint="cs"/>
          <w:b/>
          <w:bCs/>
          <w:rtl/>
        </w:rPr>
        <w:t>ی</w:t>
      </w:r>
      <w:r w:rsidRPr="00C761AF">
        <w:rPr>
          <w:rFonts w:hint="eastAsia"/>
          <w:b/>
          <w:bCs/>
          <w:rtl/>
        </w:rPr>
        <w:t>ف‌تر</w:t>
      </w:r>
      <w:r w:rsidRPr="00C761AF">
        <w:rPr>
          <w:b/>
          <w:bCs/>
          <w:rtl/>
        </w:rPr>
        <w:t xml:space="preserve"> مرتبط هستند. اکثر ب</w:t>
      </w:r>
      <w:r w:rsidRPr="00C761AF">
        <w:rPr>
          <w:rFonts w:hint="cs"/>
          <w:b/>
          <w:bCs/>
          <w:rtl/>
        </w:rPr>
        <w:t>ی</w:t>
      </w:r>
      <w:r w:rsidRPr="00C761AF">
        <w:rPr>
          <w:rFonts w:hint="eastAsia"/>
          <w:b/>
          <w:bCs/>
          <w:rtl/>
        </w:rPr>
        <w:t>ماران</w:t>
      </w:r>
      <w:r w:rsidRPr="00C761AF">
        <w:rPr>
          <w:b/>
          <w:bCs/>
          <w:rtl/>
        </w:rPr>
        <w:t xml:space="preserve"> خو</w:t>
      </w:r>
      <w:r w:rsidRPr="00C761AF">
        <w:rPr>
          <w:rFonts w:hint="eastAsia"/>
          <w:b/>
          <w:bCs/>
          <w:rtl/>
        </w:rPr>
        <w:t>دمراقبت</w:t>
      </w:r>
      <w:r w:rsidRPr="00C761AF">
        <w:rPr>
          <w:rFonts w:hint="cs"/>
          <w:b/>
          <w:bCs/>
          <w:rtl/>
        </w:rPr>
        <w:t>ی</w:t>
      </w:r>
      <w:r w:rsidRPr="00C761AF">
        <w:rPr>
          <w:b/>
          <w:bCs/>
          <w:rtl/>
        </w:rPr>
        <w:t xml:space="preserve"> متوسط تا بالا داشتند، اما ب</w:t>
      </w:r>
      <w:r w:rsidRPr="00C761AF">
        <w:rPr>
          <w:rFonts w:hint="cs"/>
          <w:b/>
          <w:bCs/>
          <w:rtl/>
        </w:rPr>
        <w:t>ی</w:t>
      </w:r>
      <w:r w:rsidRPr="00C761AF">
        <w:rPr>
          <w:rFonts w:hint="eastAsia"/>
          <w:b/>
          <w:bCs/>
          <w:rtl/>
        </w:rPr>
        <w:t>ش</w:t>
      </w:r>
      <w:r w:rsidRPr="00C761AF">
        <w:rPr>
          <w:b/>
          <w:bCs/>
          <w:rtl/>
        </w:rPr>
        <w:t xml:space="preserve"> از ن</w:t>
      </w:r>
      <w:r w:rsidRPr="00C761AF">
        <w:rPr>
          <w:rFonts w:hint="cs"/>
          <w:b/>
          <w:bCs/>
          <w:rtl/>
        </w:rPr>
        <w:t>ی</w:t>
      </w:r>
      <w:r w:rsidRPr="00C761AF">
        <w:rPr>
          <w:rFonts w:hint="eastAsia"/>
          <w:b/>
          <w:bCs/>
          <w:rtl/>
        </w:rPr>
        <w:t>م</w:t>
      </w:r>
      <w:r w:rsidRPr="00C761AF">
        <w:rPr>
          <w:rFonts w:hint="cs"/>
          <w:b/>
          <w:bCs/>
          <w:rtl/>
        </w:rPr>
        <w:t>ی</w:t>
      </w:r>
      <w:r w:rsidRPr="00C761AF">
        <w:rPr>
          <w:b/>
          <w:bCs/>
          <w:rtl/>
        </w:rPr>
        <w:t xml:space="preserve"> از آنان سواد سلامت ناکاف</w:t>
      </w:r>
      <w:r w:rsidRPr="00C761AF">
        <w:rPr>
          <w:rFonts w:hint="cs"/>
          <w:b/>
          <w:bCs/>
          <w:rtl/>
        </w:rPr>
        <w:t>ی</w:t>
      </w:r>
      <w:r w:rsidRPr="00C761AF">
        <w:rPr>
          <w:b/>
          <w:bCs/>
          <w:rtl/>
        </w:rPr>
        <w:t xml:space="preserve"> داشتند. تقو</w:t>
      </w:r>
      <w:r w:rsidRPr="00C761AF">
        <w:rPr>
          <w:rFonts w:hint="cs"/>
          <w:b/>
          <w:bCs/>
          <w:rtl/>
        </w:rPr>
        <w:t>ی</w:t>
      </w:r>
      <w:r w:rsidRPr="00C761AF">
        <w:rPr>
          <w:rFonts w:hint="eastAsia"/>
          <w:b/>
          <w:bCs/>
          <w:rtl/>
        </w:rPr>
        <w:t>ت</w:t>
      </w:r>
      <w:r w:rsidRPr="00C761AF">
        <w:rPr>
          <w:b/>
          <w:bCs/>
          <w:rtl/>
        </w:rPr>
        <w:t xml:space="preserve"> برنامه‌ها</w:t>
      </w:r>
      <w:r w:rsidRPr="00C761AF">
        <w:rPr>
          <w:rFonts w:hint="cs"/>
          <w:b/>
          <w:bCs/>
          <w:rtl/>
        </w:rPr>
        <w:t>ی</w:t>
      </w:r>
      <w:r w:rsidRPr="00C761AF">
        <w:rPr>
          <w:b/>
          <w:bCs/>
          <w:rtl/>
        </w:rPr>
        <w:t xml:space="preserve"> آموزش</w:t>
      </w:r>
      <w:r w:rsidRPr="00C761AF">
        <w:rPr>
          <w:rFonts w:hint="cs"/>
          <w:b/>
          <w:bCs/>
          <w:rtl/>
        </w:rPr>
        <w:t>ی</w:t>
      </w:r>
      <w:r w:rsidRPr="00C761AF">
        <w:rPr>
          <w:b/>
          <w:bCs/>
          <w:rtl/>
        </w:rPr>
        <w:t xml:space="preserve"> و مشاوره روان‌شناخت</w:t>
      </w:r>
      <w:r w:rsidRPr="00C761AF">
        <w:rPr>
          <w:rFonts w:hint="cs"/>
          <w:b/>
          <w:bCs/>
          <w:rtl/>
        </w:rPr>
        <w:t>ی</w:t>
      </w:r>
      <w:r w:rsidRPr="00C761AF">
        <w:rPr>
          <w:b/>
          <w:bCs/>
          <w:rtl/>
        </w:rPr>
        <w:t xml:space="preserve"> م</w:t>
      </w:r>
      <w:r w:rsidRPr="00C761AF">
        <w:rPr>
          <w:rFonts w:hint="cs"/>
          <w:b/>
          <w:bCs/>
          <w:rtl/>
        </w:rPr>
        <w:t>ی‌</w:t>
      </w:r>
      <w:r w:rsidRPr="00C761AF">
        <w:rPr>
          <w:rFonts w:hint="eastAsia"/>
          <w:b/>
          <w:bCs/>
          <w:rtl/>
        </w:rPr>
        <w:t>تواند</w:t>
      </w:r>
      <w:r w:rsidRPr="00C761AF">
        <w:rPr>
          <w:b/>
          <w:bCs/>
          <w:rtl/>
        </w:rPr>
        <w:t xml:space="preserve"> عوارض ب</w:t>
      </w:r>
      <w:r w:rsidRPr="00C761AF">
        <w:rPr>
          <w:rFonts w:hint="cs"/>
          <w:b/>
          <w:bCs/>
          <w:rtl/>
        </w:rPr>
        <w:t>ی</w:t>
      </w:r>
      <w:r w:rsidRPr="00C761AF">
        <w:rPr>
          <w:rFonts w:hint="eastAsia"/>
          <w:b/>
          <w:bCs/>
          <w:rtl/>
        </w:rPr>
        <w:t>مار</w:t>
      </w:r>
      <w:r w:rsidRPr="00C761AF">
        <w:rPr>
          <w:rFonts w:hint="cs"/>
          <w:b/>
          <w:bCs/>
          <w:rtl/>
        </w:rPr>
        <w:t>ی</w:t>
      </w:r>
      <w:r w:rsidRPr="00C761AF">
        <w:rPr>
          <w:b/>
          <w:bCs/>
          <w:rtl/>
        </w:rPr>
        <w:t xml:space="preserve"> را کاهش دهد.</w:t>
      </w:r>
    </w:p>
    <w:p w14:paraId="761078BE" w14:textId="77777777" w:rsidR="00E50A09" w:rsidRDefault="00E50A09" w:rsidP="00E50A09">
      <w:pPr>
        <w:bidi/>
        <w:rPr>
          <w:b/>
          <w:bCs/>
          <w:rtl/>
        </w:rPr>
      </w:pPr>
    </w:p>
    <w:p w14:paraId="70F4FAE5" w14:textId="77777777" w:rsidR="00E50A09" w:rsidRDefault="00E50A09" w:rsidP="00E50A09">
      <w:pPr>
        <w:bidi/>
        <w:rPr>
          <w:b/>
          <w:bCs/>
          <w:rtl/>
        </w:rPr>
      </w:pPr>
    </w:p>
    <w:p w14:paraId="014A165C" w14:textId="77777777" w:rsidR="00E50A09" w:rsidRDefault="00E50A09" w:rsidP="00E50A09">
      <w:pPr>
        <w:bidi/>
        <w:rPr>
          <w:b/>
          <w:bCs/>
          <w:rtl/>
        </w:rPr>
      </w:pPr>
    </w:p>
    <w:p w14:paraId="124881F2" w14:textId="77777777" w:rsidR="00E50A09" w:rsidRDefault="00E50A09" w:rsidP="00E50A09">
      <w:pPr>
        <w:bidi/>
        <w:rPr>
          <w:b/>
          <w:bCs/>
          <w:rtl/>
        </w:rPr>
      </w:pPr>
    </w:p>
    <w:p w14:paraId="1BDC80A9" w14:textId="77777777" w:rsidR="00CC3CB9" w:rsidRPr="00D868EC" w:rsidRDefault="00CC3CB9" w:rsidP="000D10D5">
      <w:pPr>
        <w:bidi/>
        <w:rPr>
          <w:b/>
          <w:bCs/>
          <w:rtl/>
        </w:rPr>
      </w:pPr>
    </w:p>
    <w:p w14:paraId="3C2367C8" w14:textId="7F7DE58E" w:rsidR="002F3851" w:rsidRPr="00D868EC" w:rsidRDefault="002F3851" w:rsidP="00CC3CB9">
      <w:pPr>
        <w:bidi/>
        <w:rPr>
          <w:b/>
          <w:bCs/>
          <w:rtl/>
        </w:rPr>
      </w:pPr>
      <w:r w:rsidRPr="00D868EC">
        <w:rPr>
          <w:rFonts w:hint="cs"/>
          <w:b/>
          <w:bCs/>
          <w:rtl/>
        </w:rPr>
        <w:t xml:space="preserve">متن پیام پژوهشی </w:t>
      </w:r>
      <w:r w:rsidR="0097793B" w:rsidRPr="00D868EC">
        <w:rPr>
          <w:rFonts w:hint="cs"/>
          <w:b/>
          <w:bCs/>
          <w:rtl/>
        </w:rPr>
        <w:t>( حداکثر240 کلمه):</w:t>
      </w:r>
    </w:p>
    <w:p w14:paraId="0AB66B89" w14:textId="04A7834C" w:rsidR="002F3851" w:rsidRPr="00D868EC" w:rsidRDefault="002F3851" w:rsidP="002F3851">
      <w:pPr>
        <w:pStyle w:val="ListParagraph"/>
        <w:numPr>
          <w:ilvl w:val="0"/>
          <w:numId w:val="5"/>
        </w:numPr>
        <w:bidi/>
        <w:rPr>
          <w:rFonts w:cs="B Nazanin"/>
          <w:kern w:val="0"/>
          <w:sz w:val="24"/>
          <w14:ligatures w14:val="none"/>
        </w:rPr>
      </w:pPr>
      <w:r w:rsidRPr="00D868EC">
        <w:rPr>
          <w:rFonts w:cs="B Nazanin" w:hint="cs"/>
          <w:kern w:val="0"/>
          <w:sz w:val="24"/>
          <w:rtl/>
          <w14:ligatures w14:val="none"/>
        </w:rPr>
        <w:t>اهمیت موضوع(</w:t>
      </w:r>
      <w:r w:rsidR="00F95520" w:rsidRPr="00D868EC">
        <w:rPr>
          <w:rFonts w:cs="B Nazanin" w:hint="cs"/>
          <w:kern w:val="0"/>
          <w:sz w:val="24"/>
          <w:rtl/>
          <w14:ligatures w14:val="none"/>
        </w:rPr>
        <w:t>50</w:t>
      </w:r>
      <w:r w:rsidRPr="00D868EC">
        <w:rPr>
          <w:rFonts w:cs="B Nazanin" w:hint="cs"/>
          <w:kern w:val="0"/>
          <w:sz w:val="24"/>
          <w:rtl/>
          <w14:ligatures w14:val="none"/>
        </w:rPr>
        <w:t xml:space="preserve"> کلمه)،</w:t>
      </w:r>
    </w:p>
    <w:p w14:paraId="3B2ABF88" w14:textId="77777777" w:rsidR="00ED6210" w:rsidRPr="00ED6210" w:rsidRDefault="00ED6210" w:rsidP="00ED6210">
      <w:pPr>
        <w:bidi/>
        <w:jc w:val="both"/>
        <w:rPr>
          <w:rFonts w:cs="B Mitra"/>
          <w:color w:val="000000" w:themeColor="text1"/>
          <w:sz w:val="28"/>
          <w:szCs w:val="24"/>
          <w:rtl/>
        </w:rPr>
      </w:pPr>
      <w:r w:rsidRPr="00ED6210">
        <w:rPr>
          <w:rFonts w:cs="B Mitra"/>
          <w:color w:val="000000" w:themeColor="text1"/>
          <w:sz w:val="28"/>
          <w:szCs w:val="24"/>
          <w:rtl/>
        </w:rPr>
        <w:t>زخم پا</w:t>
      </w:r>
      <w:r w:rsidRPr="00ED6210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ED6210">
        <w:rPr>
          <w:rFonts w:cs="B Mitra"/>
          <w:color w:val="000000" w:themeColor="text1"/>
          <w:sz w:val="28"/>
          <w:szCs w:val="24"/>
          <w:rtl/>
        </w:rPr>
        <w:t xml:space="preserve"> د</w:t>
      </w:r>
      <w:r w:rsidRPr="00ED6210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ED6210">
        <w:rPr>
          <w:rFonts w:cs="B Mitra" w:hint="eastAsia"/>
          <w:color w:val="000000" w:themeColor="text1"/>
          <w:sz w:val="28"/>
          <w:szCs w:val="24"/>
          <w:rtl/>
        </w:rPr>
        <w:t>ابت</w:t>
      </w:r>
      <w:r w:rsidRPr="00ED6210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ED6210">
        <w:rPr>
          <w:rFonts w:cs="B Mitra"/>
          <w:color w:val="000000" w:themeColor="text1"/>
          <w:sz w:val="28"/>
          <w:szCs w:val="24"/>
          <w:rtl/>
        </w:rPr>
        <w:t xml:space="preserve"> </w:t>
      </w:r>
      <w:r w:rsidRPr="00ED6210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ED6210">
        <w:rPr>
          <w:rFonts w:cs="B Mitra" w:hint="eastAsia"/>
          <w:color w:val="000000" w:themeColor="text1"/>
          <w:sz w:val="28"/>
          <w:szCs w:val="24"/>
          <w:rtl/>
        </w:rPr>
        <w:t>ک</w:t>
      </w:r>
      <w:r w:rsidRPr="00ED6210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ED6210">
        <w:rPr>
          <w:rFonts w:cs="B Mitra"/>
          <w:color w:val="000000" w:themeColor="text1"/>
          <w:sz w:val="28"/>
          <w:szCs w:val="24"/>
          <w:rtl/>
        </w:rPr>
        <w:t xml:space="preserve"> از شا</w:t>
      </w:r>
      <w:r w:rsidRPr="00ED6210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ED6210">
        <w:rPr>
          <w:rFonts w:cs="B Mitra" w:hint="eastAsia"/>
          <w:color w:val="000000" w:themeColor="text1"/>
          <w:sz w:val="28"/>
          <w:szCs w:val="24"/>
          <w:rtl/>
        </w:rPr>
        <w:t>ع‌تر</w:t>
      </w:r>
      <w:r w:rsidRPr="00ED6210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ED6210">
        <w:rPr>
          <w:rFonts w:cs="B Mitra" w:hint="eastAsia"/>
          <w:color w:val="000000" w:themeColor="text1"/>
          <w:sz w:val="28"/>
          <w:szCs w:val="24"/>
          <w:rtl/>
        </w:rPr>
        <w:t>ن</w:t>
      </w:r>
      <w:r w:rsidRPr="00ED6210">
        <w:rPr>
          <w:rFonts w:cs="B Mitra"/>
          <w:color w:val="000000" w:themeColor="text1"/>
          <w:sz w:val="28"/>
          <w:szCs w:val="24"/>
          <w:rtl/>
        </w:rPr>
        <w:t xml:space="preserve"> و پرهز</w:t>
      </w:r>
      <w:r w:rsidRPr="00ED6210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ED6210">
        <w:rPr>
          <w:rFonts w:cs="B Mitra" w:hint="eastAsia"/>
          <w:color w:val="000000" w:themeColor="text1"/>
          <w:sz w:val="28"/>
          <w:szCs w:val="24"/>
          <w:rtl/>
        </w:rPr>
        <w:t>نه‌تر</w:t>
      </w:r>
      <w:r w:rsidRPr="00ED6210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ED6210">
        <w:rPr>
          <w:rFonts w:cs="B Mitra" w:hint="eastAsia"/>
          <w:color w:val="000000" w:themeColor="text1"/>
          <w:sz w:val="28"/>
          <w:szCs w:val="24"/>
          <w:rtl/>
        </w:rPr>
        <w:t>ن</w:t>
      </w:r>
      <w:r w:rsidRPr="00ED6210">
        <w:rPr>
          <w:rFonts w:cs="B Mitra"/>
          <w:color w:val="000000" w:themeColor="text1"/>
          <w:sz w:val="28"/>
          <w:szCs w:val="24"/>
          <w:rtl/>
        </w:rPr>
        <w:t xml:space="preserve"> عوارض د</w:t>
      </w:r>
      <w:r w:rsidRPr="00ED6210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ED6210">
        <w:rPr>
          <w:rFonts w:cs="B Mitra" w:hint="eastAsia"/>
          <w:color w:val="000000" w:themeColor="text1"/>
          <w:sz w:val="28"/>
          <w:szCs w:val="24"/>
          <w:rtl/>
        </w:rPr>
        <w:t>ابت</w:t>
      </w:r>
      <w:r w:rsidRPr="00ED6210">
        <w:rPr>
          <w:rFonts w:cs="B Mitra"/>
          <w:color w:val="000000" w:themeColor="text1"/>
          <w:sz w:val="28"/>
          <w:szCs w:val="24"/>
          <w:rtl/>
        </w:rPr>
        <w:t xml:space="preserve"> است که م</w:t>
      </w:r>
      <w:r w:rsidRPr="00ED6210">
        <w:rPr>
          <w:rFonts w:cs="B Mitra" w:hint="cs"/>
          <w:color w:val="000000" w:themeColor="text1"/>
          <w:sz w:val="28"/>
          <w:szCs w:val="24"/>
          <w:rtl/>
        </w:rPr>
        <w:t>ی‌</w:t>
      </w:r>
      <w:r w:rsidRPr="00ED6210">
        <w:rPr>
          <w:rFonts w:cs="B Mitra" w:hint="eastAsia"/>
          <w:color w:val="000000" w:themeColor="text1"/>
          <w:sz w:val="28"/>
          <w:szCs w:val="24"/>
          <w:rtl/>
        </w:rPr>
        <w:t>تواند</w:t>
      </w:r>
      <w:r w:rsidRPr="00ED6210">
        <w:rPr>
          <w:rFonts w:cs="B Mitra"/>
          <w:color w:val="000000" w:themeColor="text1"/>
          <w:sz w:val="28"/>
          <w:szCs w:val="24"/>
          <w:rtl/>
        </w:rPr>
        <w:t xml:space="preserve"> به قطع عضو و مرگ منجر شود. حدود </w:t>
      </w:r>
      <w:r w:rsidRPr="00ED6210">
        <w:rPr>
          <w:rFonts w:cs="B Mitra"/>
          <w:color w:val="000000" w:themeColor="text1"/>
          <w:sz w:val="28"/>
          <w:szCs w:val="24"/>
          <w:rtl/>
          <w:lang w:bidi="fa-IR"/>
        </w:rPr>
        <w:t>۷۵</w:t>
      </w:r>
      <w:r w:rsidRPr="00ED6210">
        <w:rPr>
          <w:rFonts w:ascii="Sakkal Majalla" w:hAnsi="Sakkal Majalla" w:cs="Sakkal Majalla" w:hint="cs"/>
          <w:color w:val="000000" w:themeColor="text1"/>
          <w:sz w:val="28"/>
          <w:szCs w:val="24"/>
          <w:rtl/>
          <w:lang w:bidi="fa-IR"/>
        </w:rPr>
        <w:t>٪</w:t>
      </w:r>
      <w:r w:rsidRPr="00ED6210">
        <w:rPr>
          <w:rFonts w:cs="B Mitra"/>
          <w:color w:val="000000" w:themeColor="text1"/>
          <w:sz w:val="28"/>
          <w:szCs w:val="24"/>
          <w:rtl/>
        </w:rPr>
        <w:t xml:space="preserve"> ا</w:t>
      </w:r>
      <w:r w:rsidRPr="00ED6210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ED6210">
        <w:rPr>
          <w:rFonts w:cs="B Mitra" w:hint="eastAsia"/>
          <w:color w:val="000000" w:themeColor="text1"/>
          <w:sz w:val="28"/>
          <w:szCs w:val="24"/>
          <w:rtl/>
        </w:rPr>
        <w:t>ن</w:t>
      </w:r>
      <w:r w:rsidRPr="00ED6210">
        <w:rPr>
          <w:rFonts w:cs="B Mitra"/>
          <w:color w:val="000000" w:themeColor="text1"/>
          <w:sz w:val="28"/>
          <w:szCs w:val="24"/>
          <w:rtl/>
        </w:rPr>
        <w:t xml:space="preserve"> زخم‌ها قابل پ</w:t>
      </w:r>
      <w:r w:rsidRPr="00ED6210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ED6210">
        <w:rPr>
          <w:rFonts w:cs="B Mitra" w:hint="eastAsia"/>
          <w:color w:val="000000" w:themeColor="text1"/>
          <w:sz w:val="28"/>
          <w:szCs w:val="24"/>
          <w:rtl/>
        </w:rPr>
        <w:t>شگ</w:t>
      </w:r>
      <w:r w:rsidRPr="00ED6210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ED6210">
        <w:rPr>
          <w:rFonts w:cs="B Mitra" w:hint="eastAsia"/>
          <w:color w:val="000000" w:themeColor="text1"/>
          <w:sz w:val="28"/>
          <w:szCs w:val="24"/>
          <w:rtl/>
        </w:rPr>
        <w:t>ر</w:t>
      </w:r>
      <w:r w:rsidRPr="00ED6210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ED6210">
        <w:rPr>
          <w:rFonts w:cs="B Mitra"/>
          <w:color w:val="000000" w:themeColor="text1"/>
          <w:sz w:val="28"/>
          <w:szCs w:val="24"/>
          <w:rtl/>
        </w:rPr>
        <w:t xml:space="preserve"> هستند. شناسا</w:t>
      </w:r>
      <w:r w:rsidRPr="00ED6210">
        <w:rPr>
          <w:rFonts w:cs="B Mitra" w:hint="cs"/>
          <w:color w:val="000000" w:themeColor="text1"/>
          <w:sz w:val="28"/>
          <w:szCs w:val="24"/>
          <w:rtl/>
        </w:rPr>
        <w:t>یی</w:t>
      </w:r>
      <w:r w:rsidRPr="00ED6210">
        <w:rPr>
          <w:rFonts w:cs="B Mitra"/>
          <w:color w:val="000000" w:themeColor="text1"/>
          <w:sz w:val="28"/>
          <w:szCs w:val="24"/>
          <w:rtl/>
        </w:rPr>
        <w:t xml:space="preserve"> عوامل مؤثر بر خودمراقبت</w:t>
      </w:r>
      <w:r w:rsidRPr="00ED6210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ED6210">
        <w:rPr>
          <w:rFonts w:cs="B Mitra"/>
          <w:color w:val="000000" w:themeColor="text1"/>
          <w:sz w:val="28"/>
          <w:szCs w:val="24"/>
          <w:rtl/>
        </w:rPr>
        <w:t xml:space="preserve"> مانند سواد سلامت و و</w:t>
      </w:r>
      <w:r w:rsidRPr="00ED6210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ED6210">
        <w:rPr>
          <w:rFonts w:cs="B Mitra" w:hint="eastAsia"/>
          <w:color w:val="000000" w:themeColor="text1"/>
          <w:sz w:val="28"/>
          <w:szCs w:val="24"/>
          <w:rtl/>
        </w:rPr>
        <w:t>ژگ</w:t>
      </w:r>
      <w:r w:rsidRPr="00ED6210">
        <w:rPr>
          <w:rFonts w:cs="B Mitra" w:hint="cs"/>
          <w:color w:val="000000" w:themeColor="text1"/>
          <w:sz w:val="28"/>
          <w:szCs w:val="24"/>
          <w:rtl/>
        </w:rPr>
        <w:t>ی‌</w:t>
      </w:r>
      <w:r w:rsidRPr="00ED6210">
        <w:rPr>
          <w:rFonts w:cs="B Mitra" w:hint="eastAsia"/>
          <w:color w:val="000000" w:themeColor="text1"/>
          <w:sz w:val="28"/>
          <w:szCs w:val="24"/>
          <w:rtl/>
        </w:rPr>
        <w:t>ها</w:t>
      </w:r>
      <w:r w:rsidRPr="00ED6210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ED6210">
        <w:rPr>
          <w:rFonts w:cs="B Mitra"/>
          <w:color w:val="000000" w:themeColor="text1"/>
          <w:sz w:val="28"/>
          <w:szCs w:val="24"/>
          <w:rtl/>
        </w:rPr>
        <w:t xml:space="preserve"> شخص</w:t>
      </w:r>
      <w:r w:rsidRPr="00ED6210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ED6210">
        <w:rPr>
          <w:rFonts w:cs="B Mitra" w:hint="eastAsia"/>
          <w:color w:val="000000" w:themeColor="text1"/>
          <w:sz w:val="28"/>
          <w:szCs w:val="24"/>
          <w:rtl/>
        </w:rPr>
        <w:t>ت</w:t>
      </w:r>
      <w:r w:rsidRPr="00ED6210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ED6210">
        <w:rPr>
          <w:rFonts w:cs="B Mitra"/>
          <w:color w:val="000000" w:themeColor="text1"/>
          <w:sz w:val="28"/>
          <w:szCs w:val="24"/>
          <w:rtl/>
        </w:rPr>
        <w:t xml:space="preserve"> م</w:t>
      </w:r>
      <w:r w:rsidRPr="00ED6210">
        <w:rPr>
          <w:rFonts w:cs="B Mitra" w:hint="cs"/>
          <w:color w:val="000000" w:themeColor="text1"/>
          <w:sz w:val="28"/>
          <w:szCs w:val="24"/>
          <w:rtl/>
        </w:rPr>
        <w:t>ی‌</w:t>
      </w:r>
      <w:r w:rsidRPr="00ED6210">
        <w:rPr>
          <w:rFonts w:cs="B Mitra" w:hint="eastAsia"/>
          <w:color w:val="000000" w:themeColor="text1"/>
          <w:sz w:val="28"/>
          <w:szCs w:val="24"/>
          <w:rtl/>
        </w:rPr>
        <w:t>تواند</w:t>
      </w:r>
      <w:r w:rsidRPr="00ED6210">
        <w:rPr>
          <w:rFonts w:cs="B Mitra"/>
          <w:color w:val="000000" w:themeColor="text1"/>
          <w:sz w:val="28"/>
          <w:szCs w:val="24"/>
          <w:rtl/>
        </w:rPr>
        <w:t xml:space="preserve"> به کاهش عوارض و هز</w:t>
      </w:r>
      <w:r w:rsidRPr="00ED6210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ED6210">
        <w:rPr>
          <w:rFonts w:cs="B Mitra" w:hint="eastAsia"/>
          <w:color w:val="000000" w:themeColor="text1"/>
          <w:sz w:val="28"/>
          <w:szCs w:val="24"/>
          <w:rtl/>
        </w:rPr>
        <w:t>نه‌ها</w:t>
      </w:r>
      <w:r w:rsidRPr="00ED6210">
        <w:rPr>
          <w:rFonts w:cs="B Mitra"/>
          <w:color w:val="000000" w:themeColor="text1"/>
          <w:sz w:val="28"/>
          <w:szCs w:val="24"/>
          <w:rtl/>
        </w:rPr>
        <w:t xml:space="preserve"> کمک کند.</w:t>
      </w:r>
    </w:p>
    <w:p w14:paraId="1CEC014E" w14:textId="77777777" w:rsidR="00E50A09" w:rsidRPr="005D14DC" w:rsidRDefault="00E50A09" w:rsidP="00E50A09">
      <w:pPr>
        <w:bidi/>
        <w:rPr>
          <w:color w:val="FF0000"/>
        </w:rPr>
      </w:pPr>
    </w:p>
    <w:p w14:paraId="13480CE9" w14:textId="415A7B44" w:rsidR="002F3851" w:rsidRDefault="002F3851" w:rsidP="00F95520">
      <w:pPr>
        <w:pStyle w:val="ListParagraph"/>
        <w:numPr>
          <w:ilvl w:val="0"/>
          <w:numId w:val="5"/>
        </w:numPr>
        <w:bidi/>
        <w:rPr>
          <w:rFonts w:cs="B Nazanin"/>
          <w:kern w:val="0"/>
          <w:sz w:val="24"/>
          <w14:ligatures w14:val="none"/>
        </w:rPr>
      </w:pPr>
      <w:r w:rsidRPr="00D868EC">
        <w:rPr>
          <w:rFonts w:cs="B Nazanin" w:hint="cs"/>
          <w:kern w:val="0"/>
          <w:sz w:val="24"/>
          <w:rtl/>
          <w14:ligatures w14:val="none"/>
        </w:rPr>
        <w:t>مهمترین نتایج طرح به زبان غیر تخصصی(</w:t>
      </w:r>
      <w:r w:rsidR="00F95520" w:rsidRPr="00D868EC">
        <w:rPr>
          <w:rFonts w:cs="B Nazanin" w:hint="cs"/>
          <w:kern w:val="0"/>
          <w:sz w:val="24"/>
          <w:rtl/>
          <w14:ligatures w14:val="none"/>
        </w:rPr>
        <w:t>70</w:t>
      </w:r>
      <w:r w:rsidRPr="00D868EC">
        <w:rPr>
          <w:rFonts w:cs="B Nazanin" w:hint="cs"/>
          <w:kern w:val="0"/>
          <w:sz w:val="24"/>
          <w:rtl/>
          <w14:ligatures w14:val="none"/>
        </w:rPr>
        <w:t xml:space="preserve"> کلمه) </w:t>
      </w:r>
    </w:p>
    <w:p w14:paraId="24FAD857" w14:textId="77777777" w:rsidR="00E50A09" w:rsidRPr="00D868EC" w:rsidRDefault="00E50A09" w:rsidP="00E50A09">
      <w:pPr>
        <w:pStyle w:val="ListParagraph"/>
        <w:bidi/>
        <w:rPr>
          <w:rFonts w:cs="B Nazanin"/>
          <w:kern w:val="0"/>
          <w:sz w:val="24"/>
          <w14:ligatures w14:val="none"/>
        </w:rPr>
      </w:pPr>
    </w:p>
    <w:p w14:paraId="43089C44" w14:textId="0CDD6588" w:rsidR="00ED6210" w:rsidRPr="00ED6210" w:rsidRDefault="00ED6210" w:rsidP="00ED6210">
      <w:pPr>
        <w:bidi/>
        <w:jc w:val="both"/>
        <w:rPr>
          <w:rFonts w:cs="B Mitra"/>
          <w:color w:val="000000" w:themeColor="text1"/>
          <w:szCs w:val="24"/>
          <w:rtl/>
        </w:rPr>
      </w:pPr>
      <w:r w:rsidRPr="00ED6210">
        <w:rPr>
          <w:rFonts w:cs="B Mitra"/>
          <w:color w:val="000000" w:themeColor="text1"/>
          <w:szCs w:val="24"/>
          <w:rtl/>
        </w:rPr>
        <w:t>ب</w:t>
      </w:r>
      <w:r w:rsidRPr="00ED6210">
        <w:rPr>
          <w:rFonts w:cs="B Mitra" w:hint="cs"/>
          <w:color w:val="000000" w:themeColor="text1"/>
          <w:szCs w:val="24"/>
          <w:rtl/>
        </w:rPr>
        <w:t>ی</w:t>
      </w:r>
      <w:r w:rsidRPr="00ED6210">
        <w:rPr>
          <w:rFonts w:cs="B Mitra" w:hint="eastAsia"/>
          <w:color w:val="000000" w:themeColor="text1"/>
          <w:szCs w:val="24"/>
          <w:rtl/>
        </w:rPr>
        <w:t>شتر</w:t>
      </w:r>
      <w:r w:rsidRPr="00ED6210">
        <w:rPr>
          <w:rFonts w:cs="B Mitra"/>
          <w:color w:val="000000" w:themeColor="text1"/>
          <w:szCs w:val="24"/>
          <w:rtl/>
        </w:rPr>
        <w:t xml:space="preserve"> ب</w:t>
      </w:r>
      <w:r w:rsidRPr="00ED6210">
        <w:rPr>
          <w:rFonts w:cs="B Mitra" w:hint="cs"/>
          <w:color w:val="000000" w:themeColor="text1"/>
          <w:szCs w:val="24"/>
          <w:rtl/>
        </w:rPr>
        <w:t>ی</w:t>
      </w:r>
      <w:r w:rsidRPr="00ED6210">
        <w:rPr>
          <w:rFonts w:cs="B Mitra" w:hint="eastAsia"/>
          <w:color w:val="000000" w:themeColor="text1"/>
          <w:szCs w:val="24"/>
          <w:rtl/>
        </w:rPr>
        <w:t>ماران</w:t>
      </w:r>
      <w:r>
        <w:rPr>
          <w:rFonts w:cs="B Mitra" w:hint="cs"/>
          <w:color w:val="000000" w:themeColor="text1"/>
          <w:szCs w:val="24"/>
          <w:rtl/>
        </w:rPr>
        <w:t xml:space="preserve"> </w:t>
      </w:r>
      <w:r w:rsidRPr="00ED6210">
        <w:rPr>
          <w:rFonts w:cs="B Mitra"/>
          <w:color w:val="000000" w:themeColor="text1"/>
          <w:szCs w:val="24"/>
          <w:rtl/>
        </w:rPr>
        <w:t>خودمراقبت</w:t>
      </w:r>
      <w:r w:rsidRPr="00ED6210">
        <w:rPr>
          <w:rFonts w:cs="B Mitra" w:hint="cs"/>
          <w:color w:val="000000" w:themeColor="text1"/>
          <w:szCs w:val="24"/>
          <w:rtl/>
        </w:rPr>
        <w:t>ی</w:t>
      </w:r>
      <w:r w:rsidRPr="00ED6210">
        <w:rPr>
          <w:rFonts w:cs="B Mitra"/>
          <w:color w:val="000000" w:themeColor="text1"/>
          <w:szCs w:val="24"/>
          <w:rtl/>
        </w:rPr>
        <w:t xml:space="preserve"> متوسط تا خوب داشتند، اما ب</w:t>
      </w:r>
      <w:r w:rsidRPr="00ED6210">
        <w:rPr>
          <w:rFonts w:cs="B Mitra" w:hint="cs"/>
          <w:color w:val="000000" w:themeColor="text1"/>
          <w:szCs w:val="24"/>
          <w:rtl/>
        </w:rPr>
        <w:t>ی</w:t>
      </w:r>
      <w:r w:rsidRPr="00ED6210">
        <w:rPr>
          <w:rFonts w:cs="B Mitra" w:hint="eastAsia"/>
          <w:color w:val="000000" w:themeColor="text1"/>
          <w:szCs w:val="24"/>
          <w:rtl/>
        </w:rPr>
        <w:t>ش</w:t>
      </w:r>
      <w:r w:rsidRPr="00ED6210">
        <w:rPr>
          <w:rFonts w:cs="B Mitra"/>
          <w:color w:val="000000" w:themeColor="text1"/>
          <w:szCs w:val="24"/>
          <w:rtl/>
        </w:rPr>
        <w:t xml:space="preserve"> از ن</w:t>
      </w:r>
      <w:r w:rsidRPr="00ED6210">
        <w:rPr>
          <w:rFonts w:cs="B Mitra" w:hint="cs"/>
          <w:color w:val="000000" w:themeColor="text1"/>
          <w:szCs w:val="24"/>
          <w:rtl/>
        </w:rPr>
        <w:t>ی</w:t>
      </w:r>
      <w:r w:rsidRPr="00ED6210">
        <w:rPr>
          <w:rFonts w:cs="B Mitra" w:hint="eastAsia"/>
          <w:color w:val="000000" w:themeColor="text1"/>
          <w:szCs w:val="24"/>
          <w:rtl/>
        </w:rPr>
        <w:t>م</w:t>
      </w:r>
      <w:r w:rsidRPr="00ED6210">
        <w:rPr>
          <w:rFonts w:cs="B Mitra" w:hint="cs"/>
          <w:color w:val="000000" w:themeColor="text1"/>
          <w:szCs w:val="24"/>
          <w:rtl/>
        </w:rPr>
        <w:t>ی</w:t>
      </w:r>
      <w:r w:rsidRPr="00ED6210">
        <w:rPr>
          <w:rFonts w:cs="B Mitra"/>
          <w:color w:val="000000" w:themeColor="text1"/>
          <w:szCs w:val="24"/>
          <w:rtl/>
        </w:rPr>
        <w:t xml:space="preserve"> از آنان سواد سلامت کاف</w:t>
      </w:r>
      <w:r w:rsidRPr="00ED6210">
        <w:rPr>
          <w:rFonts w:cs="B Mitra" w:hint="cs"/>
          <w:color w:val="000000" w:themeColor="text1"/>
          <w:szCs w:val="24"/>
          <w:rtl/>
        </w:rPr>
        <w:t>ی</w:t>
      </w:r>
      <w:r w:rsidRPr="00ED6210">
        <w:rPr>
          <w:rFonts w:cs="B Mitra"/>
          <w:color w:val="000000" w:themeColor="text1"/>
          <w:szCs w:val="24"/>
          <w:rtl/>
        </w:rPr>
        <w:t xml:space="preserve"> نداشتند</w:t>
      </w:r>
      <w:r w:rsidRPr="00ED6210">
        <w:rPr>
          <w:rFonts w:cs="B Mitra"/>
          <w:color w:val="000000" w:themeColor="text1"/>
          <w:szCs w:val="24"/>
        </w:rPr>
        <w:t>.</w:t>
      </w:r>
    </w:p>
    <w:p w14:paraId="3E0A8E41" w14:textId="00499409" w:rsidR="00ED6210" w:rsidRPr="00ED6210" w:rsidRDefault="00ED6210" w:rsidP="00ED6210">
      <w:pPr>
        <w:bidi/>
        <w:jc w:val="both"/>
        <w:rPr>
          <w:rFonts w:cs="B Mitra"/>
          <w:color w:val="000000" w:themeColor="text1"/>
          <w:szCs w:val="24"/>
          <w:rtl/>
        </w:rPr>
      </w:pPr>
      <w:r w:rsidRPr="00ED6210">
        <w:rPr>
          <w:rFonts w:cs="B Mitra" w:hint="eastAsia"/>
          <w:color w:val="000000" w:themeColor="text1"/>
          <w:szCs w:val="24"/>
          <w:rtl/>
        </w:rPr>
        <w:t>ب</w:t>
      </w:r>
      <w:r w:rsidRPr="00ED6210">
        <w:rPr>
          <w:rFonts w:cs="B Mitra" w:hint="cs"/>
          <w:color w:val="000000" w:themeColor="text1"/>
          <w:szCs w:val="24"/>
          <w:rtl/>
        </w:rPr>
        <w:t>ی</w:t>
      </w:r>
      <w:r w:rsidRPr="00ED6210">
        <w:rPr>
          <w:rFonts w:cs="B Mitra" w:hint="eastAsia"/>
          <w:color w:val="000000" w:themeColor="text1"/>
          <w:szCs w:val="24"/>
          <w:rtl/>
        </w:rPr>
        <w:t>ماران</w:t>
      </w:r>
      <w:r w:rsidRPr="00ED6210">
        <w:rPr>
          <w:rFonts w:cs="B Mitra" w:hint="cs"/>
          <w:color w:val="000000" w:themeColor="text1"/>
          <w:szCs w:val="24"/>
          <w:rtl/>
        </w:rPr>
        <w:t>ی</w:t>
      </w:r>
      <w:r w:rsidRPr="00ED6210">
        <w:rPr>
          <w:rFonts w:cs="B Mitra"/>
          <w:color w:val="000000" w:themeColor="text1"/>
          <w:szCs w:val="24"/>
          <w:rtl/>
        </w:rPr>
        <w:t xml:space="preserve"> که سواد سلامت بالاتر</w:t>
      </w:r>
      <w:r w:rsidRPr="00ED6210">
        <w:rPr>
          <w:rFonts w:cs="B Mitra" w:hint="cs"/>
          <w:color w:val="000000" w:themeColor="text1"/>
          <w:szCs w:val="24"/>
          <w:rtl/>
        </w:rPr>
        <w:t>ی</w:t>
      </w:r>
      <w:r w:rsidRPr="00ED6210">
        <w:rPr>
          <w:rFonts w:cs="B Mitra"/>
          <w:color w:val="000000" w:themeColor="text1"/>
          <w:szCs w:val="24"/>
          <w:rtl/>
        </w:rPr>
        <w:t xml:space="preserve"> داشتند، خودمراقبت</w:t>
      </w:r>
      <w:r w:rsidRPr="00ED6210">
        <w:rPr>
          <w:rFonts w:cs="B Mitra" w:hint="cs"/>
          <w:color w:val="000000" w:themeColor="text1"/>
          <w:szCs w:val="24"/>
          <w:rtl/>
        </w:rPr>
        <w:t>ی</w:t>
      </w:r>
      <w:r w:rsidRPr="00ED6210">
        <w:rPr>
          <w:rFonts w:cs="B Mitra"/>
          <w:color w:val="000000" w:themeColor="text1"/>
          <w:szCs w:val="24"/>
          <w:rtl/>
        </w:rPr>
        <w:t xml:space="preserve"> بهتر</w:t>
      </w:r>
      <w:r w:rsidRPr="00ED6210">
        <w:rPr>
          <w:rFonts w:cs="B Mitra" w:hint="cs"/>
          <w:color w:val="000000" w:themeColor="text1"/>
          <w:szCs w:val="24"/>
          <w:rtl/>
        </w:rPr>
        <w:t>ی</w:t>
      </w:r>
      <w:r w:rsidRPr="00ED6210">
        <w:rPr>
          <w:rFonts w:cs="B Mitra"/>
          <w:color w:val="000000" w:themeColor="text1"/>
          <w:szCs w:val="24"/>
          <w:rtl/>
        </w:rPr>
        <w:t xml:space="preserve"> انجام م</w:t>
      </w:r>
      <w:r w:rsidRPr="00ED6210">
        <w:rPr>
          <w:rFonts w:cs="B Mitra" w:hint="cs"/>
          <w:color w:val="000000" w:themeColor="text1"/>
          <w:szCs w:val="24"/>
          <w:rtl/>
        </w:rPr>
        <w:t>ی‌</w:t>
      </w:r>
      <w:r w:rsidRPr="00ED6210">
        <w:rPr>
          <w:rFonts w:cs="B Mitra" w:hint="eastAsia"/>
          <w:color w:val="000000" w:themeColor="text1"/>
          <w:szCs w:val="24"/>
          <w:rtl/>
        </w:rPr>
        <w:t>دادند</w:t>
      </w:r>
      <w:r w:rsidRPr="00ED6210">
        <w:rPr>
          <w:rFonts w:cs="B Mitra"/>
          <w:color w:val="000000" w:themeColor="text1"/>
          <w:szCs w:val="24"/>
        </w:rPr>
        <w:t>.</w:t>
      </w:r>
    </w:p>
    <w:p w14:paraId="41F8F480" w14:textId="7B82932A" w:rsidR="00ED6210" w:rsidRPr="00ED6210" w:rsidRDefault="00ED6210" w:rsidP="00ED6210">
      <w:pPr>
        <w:bidi/>
        <w:jc w:val="both"/>
        <w:rPr>
          <w:rFonts w:cs="B Mitra"/>
          <w:color w:val="000000" w:themeColor="text1"/>
          <w:szCs w:val="24"/>
          <w:rtl/>
        </w:rPr>
      </w:pPr>
      <w:r w:rsidRPr="00ED6210">
        <w:rPr>
          <w:rFonts w:cs="B Mitra" w:hint="eastAsia"/>
          <w:color w:val="000000" w:themeColor="text1"/>
          <w:szCs w:val="24"/>
          <w:rtl/>
        </w:rPr>
        <w:t>افراد</w:t>
      </w:r>
      <w:r w:rsidRPr="00ED6210">
        <w:rPr>
          <w:rFonts w:cs="B Mitra"/>
          <w:color w:val="000000" w:themeColor="text1"/>
          <w:szCs w:val="24"/>
          <w:rtl/>
        </w:rPr>
        <w:t xml:space="preserve"> دارا</w:t>
      </w:r>
      <w:r w:rsidRPr="00ED6210">
        <w:rPr>
          <w:rFonts w:cs="B Mitra" w:hint="cs"/>
          <w:color w:val="000000" w:themeColor="text1"/>
          <w:szCs w:val="24"/>
          <w:rtl/>
        </w:rPr>
        <w:t>ی</w:t>
      </w:r>
      <w:r w:rsidRPr="00ED6210">
        <w:rPr>
          <w:rFonts w:cs="B Mitra"/>
          <w:color w:val="000000" w:themeColor="text1"/>
          <w:szCs w:val="24"/>
          <w:rtl/>
        </w:rPr>
        <w:t xml:space="preserve"> و</w:t>
      </w:r>
      <w:r w:rsidRPr="00ED6210">
        <w:rPr>
          <w:rFonts w:cs="B Mitra" w:hint="cs"/>
          <w:color w:val="000000" w:themeColor="text1"/>
          <w:szCs w:val="24"/>
          <w:rtl/>
        </w:rPr>
        <w:t>ی</w:t>
      </w:r>
      <w:r w:rsidRPr="00ED6210">
        <w:rPr>
          <w:rFonts w:cs="B Mitra" w:hint="eastAsia"/>
          <w:color w:val="000000" w:themeColor="text1"/>
          <w:szCs w:val="24"/>
          <w:rtl/>
        </w:rPr>
        <w:t>ژگ</w:t>
      </w:r>
      <w:r w:rsidRPr="00ED6210">
        <w:rPr>
          <w:rFonts w:cs="B Mitra" w:hint="cs"/>
          <w:color w:val="000000" w:themeColor="text1"/>
          <w:szCs w:val="24"/>
          <w:rtl/>
        </w:rPr>
        <w:t>ی</w:t>
      </w:r>
      <w:r w:rsidRPr="00ED6210">
        <w:rPr>
          <w:rFonts w:cs="B Mitra"/>
          <w:color w:val="000000" w:themeColor="text1"/>
          <w:szCs w:val="24"/>
          <w:rtl/>
        </w:rPr>
        <w:t xml:space="preserve"> شخص</w:t>
      </w:r>
      <w:r w:rsidRPr="00ED6210">
        <w:rPr>
          <w:rFonts w:cs="B Mitra" w:hint="cs"/>
          <w:color w:val="000000" w:themeColor="text1"/>
          <w:szCs w:val="24"/>
          <w:rtl/>
        </w:rPr>
        <w:t>ی</w:t>
      </w:r>
      <w:r w:rsidRPr="00ED6210">
        <w:rPr>
          <w:rFonts w:cs="B Mitra" w:hint="eastAsia"/>
          <w:color w:val="000000" w:themeColor="text1"/>
          <w:szCs w:val="24"/>
          <w:rtl/>
        </w:rPr>
        <w:t>ت</w:t>
      </w:r>
      <w:r w:rsidRPr="00ED6210">
        <w:rPr>
          <w:rFonts w:cs="B Mitra" w:hint="cs"/>
          <w:color w:val="000000" w:themeColor="text1"/>
          <w:szCs w:val="24"/>
          <w:rtl/>
        </w:rPr>
        <w:t>ی</w:t>
      </w:r>
      <w:r>
        <w:rPr>
          <w:rFonts w:cs="B Mitra"/>
          <w:color w:val="000000" w:themeColor="text1"/>
          <w:szCs w:val="24"/>
          <w:rtl/>
        </w:rPr>
        <w:t xml:space="preserve"> </w:t>
      </w:r>
      <w:r w:rsidRPr="00ED6210">
        <w:rPr>
          <w:rFonts w:cs="B Mitra"/>
          <w:color w:val="000000" w:themeColor="text1"/>
          <w:szCs w:val="24"/>
          <w:rtl/>
        </w:rPr>
        <w:t>روان‌رنجور</w:t>
      </w:r>
      <w:r w:rsidRPr="00ED6210">
        <w:rPr>
          <w:rFonts w:cs="B Mitra" w:hint="cs"/>
          <w:color w:val="000000" w:themeColor="text1"/>
          <w:szCs w:val="24"/>
          <w:rtl/>
        </w:rPr>
        <w:t>ی</w:t>
      </w:r>
      <w:r>
        <w:rPr>
          <w:rFonts w:cs="B Mitra" w:hint="cs"/>
          <w:color w:val="000000" w:themeColor="text1"/>
          <w:szCs w:val="24"/>
          <w:rtl/>
        </w:rPr>
        <w:t xml:space="preserve"> </w:t>
      </w:r>
      <w:r w:rsidRPr="00ED6210">
        <w:rPr>
          <w:rFonts w:cs="B Mitra"/>
          <w:color w:val="000000" w:themeColor="text1"/>
          <w:szCs w:val="24"/>
          <w:rtl/>
        </w:rPr>
        <w:t>خودمراقبت</w:t>
      </w:r>
      <w:r w:rsidRPr="00ED6210">
        <w:rPr>
          <w:rFonts w:cs="B Mitra" w:hint="cs"/>
          <w:color w:val="000000" w:themeColor="text1"/>
          <w:szCs w:val="24"/>
          <w:rtl/>
        </w:rPr>
        <w:t>ی</w:t>
      </w:r>
      <w:r w:rsidRPr="00ED6210">
        <w:rPr>
          <w:rFonts w:cs="B Mitra"/>
          <w:color w:val="000000" w:themeColor="text1"/>
          <w:szCs w:val="24"/>
          <w:rtl/>
        </w:rPr>
        <w:t xml:space="preserve"> ضع</w:t>
      </w:r>
      <w:r w:rsidRPr="00ED6210">
        <w:rPr>
          <w:rFonts w:cs="B Mitra" w:hint="cs"/>
          <w:color w:val="000000" w:themeColor="text1"/>
          <w:szCs w:val="24"/>
          <w:rtl/>
        </w:rPr>
        <w:t>ی</w:t>
      </w:r>
      <w:r w:rsidRPr="00ED6210">
        <w:rPr>
          <w:rFonts w:cs="B Mitra" w:hint="eastAsia"/>
          <w:color w:val="000000" w:themeColor="text1"/>
          <w:szCs w:val="24"/>
          <w:rtl/>
        </w:rPr>
        <w:t>ف‌تر</w:t>
      </w:r>
      <w:r w:rsidRPr="00ED6210">
        <w:rPr>
          <w:rFonts w:cs="B Mitra" w:hint="cs"/>
          <w:color w:val="000000" w:themeColor="text1"/>
          <w:szCs w:val="24"/>
          <w:rtl/>
        </w:rPr>
        <w:t>ی</w:t>
      </w:r>
      <w:r w:rsidRPr="00ED6210">
        <w:rPr>
          <w:rFonts w:cs="B Mitra"/>
          <w:color w:val="000000" w:themeColor="text1"/>
          <w:szCs w:val="24"/>
          <w:rtl/>
        </w:rPr>
        <w:t xml:space="preserve"> داشتند</w:t>
      </w:r>
      <w:r w:rsidRPr="00ED6210">
        <w:rPr>
          <w:rFonts w:cs="B Mitra"/>
          <w:color w:val="000000" w:themeColor="text1"/>
          <w:szCs w:val="24"/>
        </w:rPr>
        <w:t>.</w:t>
      </w:r>
    </w:p>
    <w:p w14:paraId="06C8A467" w14:textId="75125C52" w:rsidR="00ED6210" w:rsidRPr="00ED6210" w:rsidRDefault="00ED6210" w:rsidP="00ED6210">
      <w:pPr>
        <w:bidi/>
        <w:jc w:val="both"/>
        <w:rPr>
          <w:rFonts w:cs="B Mitra"/>
          <w:color w:val="000000" w:themeColor="text1"/>
          <w:szCs w:val="24"/>
          <w:rtl/>
        </w:rPr>
      </w:pPr>
      <w:r w:rsidRPr="00ED6210">
        <w:rPr>
          <w:rFonts w:cs="B Mitra" w:hint="eastAsia"/>
          <w:color w:val="000000" w:themeColor="text1"/>
          <w:szCs w:val="24"/>
          <w:rtl/>
        </w:rPr>
        <w:t>ب</w:t>
      </w:r>
      <w:r w:rsidRPr="00ED6210">
        <w:rPr>
          <w:rFonts w:cs="B Mitra" w:hint="cs"/>
          <w:color w:val="000000" w:themeColor="text1"/>
          <w:szCs w:val="24"/>
          <w:rtl/>
        </w:rPr>
        <w:t>ی</w:t>
      </w:r>
      <w:r w:rsidRPr="00ED6210">
        <w:rPr>
          <w:rFonts w:cs="B Mitra" w:hint="eastAsia"/>
          <w:color w:val="000000" w:themeColor="text1"/>
          <w:szCs w:val="24"/>
          <w:rtl/>
        </w:rPr>
        <w:t>ماران</w:t>
      </w:r>
      <w:r w:rsidRPr="00ED6210">
        <w:rPr>
          <w:rFonts w:cs="B Mitra"/>
          <w:color w:val="000000" w:themeColor="text1"/>
          <w:szCs w:val="24"/>
          <w:rtl/>
        </w:rPr>
        <w:t xml:space="preserve"> جوان‌تر، غ</w:t>
      </w:r>
      <w:r w:rsidRPr="00ED6210">
        <w:rPr>
          <w:rFonts w:cs="B Mitra" w:hint="cs"/>
          <w:color w:val="000000" w:themeColor="text1"/>
          <w:szCs w:val="24"/>
          <w:rtl/>
        </w:rPr>
        <w:t>ی</w:t>
      </w:r>
      <w:r w:rsidRPr="00ED6210">
        <w:rPr>
          <w:rFonts w:cs="B Mitra" w:hint="eastAsia"/>
          <w:color w:val="000000" w:themeColor="text1"/>
          <w:szCs w:val="24"/>
          <w:rtl/>
        </w:rPr>
        <w:t>رس</w:t>
      </w:r>
      <w:r w:rsidRPr="00ED6210">
        <w:rPr>
          <w:rFonts w:cs="B Mitra" w:hint="cs"/>
          <w:color w:val="000000" w:themeColor="text1"/>
          <w:szCs w:val="24"/>
          <w:rtl/>
        </w:rPr>
        <w:t>ی</w:t>
      </w:r>
      <w:r w:rsidRPr="00ED6210">
        <w:rPr>
          <w:rFonts w:cs="B Mitra" w:hint="eastAsia"/>
          <w:color w:val="000000" w:themeColor="text1"/>
          <w:szCs w:val="24"/>
          <w:rtl/>
        </w:rPr>
        <w:t>گار</w:t>
      </w:r>
      <w:r w:rsidRPr="00ED6210">
        <w:rPr>
          <w:rFonts w:cs="B Mitra" w:hint="cs"/>
          <w:color w:val="000000" w:themeColor="text1"/>
          <w:szCs w:val="24"/>
          <w:rtl/>
        </w:rPr>
        <w:t>ی</w:t>
      </w:r>
      <w:r w:rsidRPr="00ED6210">
        <w:rPr>
          <w:rFonts w:cs="B Mitra"/>
          <w:color w:val="000000" w:themeColor="text1"/>
          <w:szCs w:val="24"/>
          <w:rtl/>
        </w:rPr>
        <w:t xml:space="preserve"> و کسان</w:t>
      </w:r>
      <w:r w:rsidRPr="00ED6210">
        <w:rPr>
          <w:rFonts w:cs="B Mitra" w:hint="cs"/>
          <w:color w:val="000000" w:themeColor="text1"/>
          <w:szCs w:val="24"/>
          <w:rtl/>
        </w:rPr>
        <w:t>ی</w:t>
      </w:r>
      <w:r w:rsidRPr="00ED6210">
        <w:rPr>
          <w:rFonts w:cs="B Mitra"/>
          <w:color w:val="000000" w:themeColor="text1"/>
          <w:szCs w:val="24"/>
          <w:rtl/>
        </w:rPr>
        <w:t xml:space="preserve"> که </w:t>
      </w:r>
      <w:r>
        <w:rPr>
          <w:rFonts w:cs="B Mitra" w:hint="cs"/>
          <w:color w:val="000000" w:themeColor="text1"/>
          <w:szCs w:val="24"/>
          <w:rtl/>
        </w:rPr>
        <w:t>بهتر</w:t>
      </w:r>
      <w:r w:rsidRPr="00ED6210">
        <w:rPr>
          <w:rFonts w:cs="B Mitra"/>
          <w:color w:val="000000" w:themeColor="text1"/>
          <w:szCs w:val="24"/>
          <w:rtl/>
        </w:rPr>
        <w:t xml:space="preserve"> به پزشک مراجعه م</w:t>
      </w:r>
      <w:r w:rsidRPr="00ED6210">
        <w:rPr>
          <w:rFonts w:cs="B Mitra" w:hint="cs"/>
          <w:color w:val="000000" w:themeColor="text1"/>
          <w:szCs w:val="24"/>
          <w:rtl/>
        </w:rPr>
        <w:t>ی‌</w:t>
      </w:r>
      <w:r w:rsidRPr="00ED6210">
        <w:rPr>
          <w:rFonts w:cs="B Mitra" w:hint="eastAsia"/>
          <w:color w:val="000000" w:themeColor="text1"/>
          <w:szCs w:val="24"/>
          <w:rtl/>
        </w:rPr>
        <w:t>کردند،</w:t>
      </w:r>
      <w:r w:rsidRPr="00ED6210">
        <w:rPr>
          <w:rFonts w:cs="B Mitra"/>
          <w:color w:val="000000" w:themeColor="text1"/>
          <w:szCs w:val="24"/>
          <w:rtl/>
        </w:rPr>
        <w:t xml:space="preserve"> خودمراقبت</w:t>
      </w:r>
      <w:r w:rsidRPr="00ED6210">
        <w:rPr>
          <w:rFonts w:cs="B Mitra" w:hint="cs"/>
          <w:color w:val="000000" w:themeColor="text1"/>
          <w:szCs w:val="24"/>
          <w:rtl/>
        </w:rPr>
        <w:t>ی</w:t>
      </w:r>
      <w:r w:rsidRPr="00ED6210">
        <w:rPr>
          <w:rFonts w:cs="B Mitra"/>
          <w:color w:val="000000" w:themeColor="text1"/>
          <w:szCs w:val="24"/>
          <w:rtl/>
        </w:rPr>
        <w:t xml:space="preserve"> بهتر</w:t>
      </w:r>
      <w:r w:rsidRPr="00ED6210">
        <w:rPr>
          <w:rFonts w:cs="B Mitra" w:hint="cs"/>
          <w:color w:val="000000" w:themeColor="text1"/>
          <w:szCs w:val="24"/>
          <w:rtl/>
        </w:rPr>
        <w:t>ی</w:t>
      </w:r>
      <w:r w:rsidRPr="00ED6210">
        <w:rPr>
          <w:rFonts w:cs="B Mitra"/>
          <w:color w:val="000000" w:themeColor="text1"/>
          <w:szCs w:val="24"/>
          <w:rtl/>
        </w:rPr>
        <w:t xml:space="preserve"> داشتند</w:t>
      </w:r>
      <w:r w:rsidRPr="00ED6210">
        <w:rPr>
          <w:rFonts w:cs="B Mitra"/>
          <w:color w:val="000000" w:themeColor="text1"/>
          <w:szCs w:val="24"/>
        </w:rPr>
        <w:t>.</w:t>
      </w:r>
    </w:p>
    <w:p w14:paraId="5A57A4FC" w14:textId="77777777" w:rsidR="00ED6210" w:rsidRPr="00ED6210" w:rsidRDefault="00ED6210" w:rsidP="00ED6210">
      <w:pPr>
        <w:bidi/>
        <w:jc w:val="both"/>
        <w:rPr>
          <w:rFonts w:cs="B Mitra"/>
          <w:color w:val="000000" w:themeColor="text1"/>
          <w:szCs w:val="24"/>
          <w:rtl/>
        </w:rPr>
      </w:pPr>
    </w:p>
    <w:p w14:paraId="52CFF2D6" w14:textId="5C6CB23E" w:rsidR="00F95520" w:rsidRPr="005D14DC" w:rsidRDefault="00F95520" w:rsidP="00ED6210">
      <w:pPr>
        <w:bidi/>
        <w:rPr>
          <w:color w:val="FF0000"/>
        </w:rPr>
      </w:pPr>
    </w:p>
    <w:p w14:paraId="4E240B94" w14:textId="78FE675A" w:rsidR="002F3851" w:rsidRPr="00D868EC" w:rsidRDefault="002F3851" w:rsidP="00F95520">
      <w:pPr>
        <w:pStyle w:val="ListParagraph"/>
        <w:numPr>
          <w:ilvl w:val="0"/>
          <w:numId w:val="5"/>
        </w:numPr>
        <w:bidi/>
        <w:rPr>
          <w:rFonts w:cs="B Nazanin"/>
          <w:kern w:val="0"/>
          <w:sz w:val="24"/>
          <w14:ligatures w14:val="none"/>
        </w:rPr>
      </w:pPr>
      <w:r w:rsidRPr="00D868EC">
        <w:rPr>
          <w:rFonts w:cs="B Nazanin" w:hint="cs"/>
          <w:kern w:val="0"/>
          <w:sz w:val="24"/>
          <w:rtl/>
          <w14:ligatures w14:val="none"/>
        </w:rPr>
        <w:t xml:space="preserve">موارد کاربرد نتایج طرح (80 کلمه)  </w:t>
      </w:r>
    </w:p>
    <w:p w14:paraId="5B4EA7D0" w14:textId="77777777" w:rsidR="00ED6210" w:rsidRPr="00ED6210" w:rsidRDefault="00ED6210" w:rsidP="00ED6210">
      <w:pPr>
        <w:bidi/>
        <w:jc w:val="both"/>
        <w:rPr>
          <w:rFonts w:cs="B Mitra"/>
          <w:sz w:val="28"/>
          <w:szCs w:val="24"/>
          <w:rtl/>
        </w:rPr>
      </w:pPr>
      <w:r w:rsidRPr="00ED6210">
        <w:rPr>
          <w:rFonts w:cs="B Mitra" w:hint="cs"/>
          <w:sz w:val="28"/>
          <w:szCs w:val="24"/>
          <w:rtl/>
        </w:rPr>
        <w:t>ی</w:t>
      </w:r>
      <w:r w:rsidRPr="00ED6210">
        <w:rPr>
          <w:rFonts w:cs="B Mitra" w:hint="eastAsia"/>
          <w:sz w:val="28"/>
          <w:szCs w:val="24"/>
          <w:rtl/>
        </w:rPr>
        <w:t>افته‌ها</w:t>
      </w:r>
      <w:r w:rsidRPr="00ED6210">
        <w:rPr>
          <w:rFonts w:cs="B Mitra" w:hint="cs"/>
          <w:sz w:val="28"/>
          <w:szCs w:val="24"/>
          <w:rtl/>
        </w:rPr>
        <w:t>ی</w:t>
      </w:r>
      <w:r w:rsidRPr="00ED6210">
        <w:rPr>
          <w:rFonts w:cs="B Mitra"/>
          <w:sz w:val="28"/>
          <w:szCs w:val="24"/>
          <w:rtl/>
        </w:rPr>
        <w:t xml:space="preserve"> ا</w:t>
      </w:r>
      <w:r w:rsidRPr="00ED6210">
        <w:rPr>
          <w:rFonts w:cs="B Mitra" w:hint="cs"/>
          <w:sz w:val="28"/>
          <w:szCs w:val="24"/>
          <w:rtl/>
        </w:rPr>
        <w:t>ی</w:t>
      </w:r>
      <w:r w:rsidRPr="00ED6210">
        <w:rPr>
          <w:rFonts w:cs="B Mitra" w:hint="eastAsia"/>
          <w:sz w:val="28"/>
          <w:szCs w:val="24"/>
          <w:rtl/>
        </w:rPr>
        <w:t>ن</w:t>
      </w:r>
      <w:r w:rsidRPr="00ED6210">
        <w:rPr>
          <w:rFonts w:cs="B Mitra"/>
          <w:sz w:val="28"/>
          <w:szCs w:val="24"/>
          <w:rtl/>
        </w:rPr>
        <w:t xml:space="preserve"> مطالعه نشان م</w:t>
      </w:r>
      <w:r w:rsidRPr="00ED6210">
        <w:rPr>
          <w:rFonts w:cs="B Mitra" w:hint="cs"/>
          <w:sz w:val="28"/>
          <w:szCs w:val="24"/>
          <w:rtl/>
        </w:rPr>
        <w:t>ی‌</w:t>
      </w:r>
      <w:r w:rsidRPr="00ED6210">
        <w:rPr>
          <w:rFonts w:cs="B Mitra" w:hint="eastAsia"/>
          <w:sz w:val="28"/>
          <w:szCs w:val="24"/>
          <w:rtl/>
        </w:rPr>
        <w:t>دهد</w:t>
      </w:r>
      <w:r w:rsidRPr="00ED6210">
        <w:rPr>
          <w:rFonts w:cs="B Mitra"/>
          <w:sz w:val="28"/>
          <w:szCs w:val="24"/>
          <w:rtl/>
        </w:rPr>
        <w:t xml:space="preserve"> که پرستاران و ت</w:t>
      </w:r>
      <w:r w:rsidRPr="00ED6210">
        <w:rPr>
          <w:rFonts w:cs="B Mitra" w:hint="cs"/>
          <w:sz w:val="28"/>
          <w:szCs w:val="24"/>
          <w:rtl/>
        </w:rPr>
        <w:t>ی</w:t>
      </w:r>
      <w:r w:rsidRPr="00ED6210">
        <w:rPr>
          <w:rFonts w:cs="B Mitra" w:hint="eastAsia"/>
          <w:sz w:val="28"/>
          <w:szCs w:val="24"/>
          <w:rtl/>
        </w:rPr>
        <w:t>م</w:t>
      </w:r>
      <w:r w:rsidRPr="00ED6210">
        <w:rPr>
          <w:rFonts w:cs="B Mitra"/>
          <w:sz w:val="28"/>
          <w:szCs w:val="24"/>
          <w:rtl/>
        </w:rPr>
        <w:t xml:space="preserve"> درمان با</w:t>
      </w:r>
      <w:r w:rsidRPr="00ED6210">
        <w:rPr>
          <w:rFonts w:cs="B Mitra" w:hint="cs"/>
          <w:sz w:val="28"/>
          <w:szCs w:val="24"/>
          <w:rtl/>
        </w:rPr>
        <w:t>ی</w:t>
      </w:r>
      <w:r w:rsidRPr="00ED6210">
        <w:rPr>
          <w:rFonts w:cs="B Mitra" w:hint="eastAsia"/>
          <w:sz w:val="28"/>
          <w:szCs w:val="24"/>
          <w:rtl/>
        </w:rPr>
        <w:t>د</w:t>
      </w:r>
      <w:r w:rsidRPr="00ED6210">
        <w:rPr>
          <w:rFonts w:cs="B Mitra"/>
          <w:sz w:val="28"/>
          <w:szCs w:val="24"/>
          <w:rtl/>
        </w:rPr>
        <w:t xml:space="preserve"> در مراقبت از ب</w:t>
      </w:r>
      <w:r w:rsidRPr="00ED6210">
        <w:rPr>
          <w:rFonts w:cs="B Mitra" w:hint="cs"/>
          <w:sz w:val="28"/>
          <w:szCs w:val="24"/>
          <w:rtl/>
        </w:rPr>
        <w:t>ی</w:t>
      </w:r>
      <w:r w:rsidRPr="00ED6210">
        <w:rPr>
          <w:rFonts w:cs="B Mitra" w:hint="eastAsia"/>
          <w:sz w:val="28"/>
          <w:szCs w:val="24"/>
          <w:rtl/>
        </w:rPr>
        <w:t>ماران</w:t>
      </w:r>
      <w:r w:rsidRPr="00ED6210">
        <w:rPr>
          <w:rFonts w:cs="B Mitra"/>
          <w:sz w:val="28"/>
          <w:szCs w:val="24"/>
          <w:rtl/>
        </w:rPr>
        <w:t xml:space="preserve"> مبتلا به زخم پا</w:t>
      </w:r>
      <w:r w:rsidRPr="00ED6210">
        <w:rPr>
          <w:rFonts w:cs="B Mitra" w:hint="cs"/>
          <w:sz w:val="28"/>
          <w:szCs w:val="24"/>
          <w:rtl/>
        </w:rPr>
        <w:t>ی</w:t>
      </w:r>
      <w:r w:rsidRPr="00ED6210">
        <w:rPr>
          <w:rFonts w:cs="B Mitra"/>
          <w:sz w:val="28"/>
          <w:szCs w:val="24"/>
          <w:rtl/>
        </w:rPr>
        <w:t xml:space="preserve"> د</w:t>
      </w:r>
      <w:r w:rsidRPr="00ED6210">
        <w:rPr>
          <w:rFonts w:cs="B Mitra" w:hint="cs"/>
          <w:sz w:val="28"/>
          <w:szCs w:val="24"/>
          <w:rtl/>
        </w:rPr>
        <w:t>ی</w:t>
      </w:r>
      <w:r w:rsidRPr="00ED6210">
        <w:rPr>
          <w:rFonts w:cs="B Mitra" w:hint="eastAsia"/>
          <w:sz w:val="28"/>
          <w:szCs w:val="24"/>
          <w:rtl/>
        </w:rPr>
        <w:t>ابت</w:t>
      </w:r>
      <w:r w:rsidRPr="00ED6210">
        <w:rPr>
          <w:rFonts w:cs="B Mitra" w:hint="cs"/>
          <w:sz w:val="28"/>
          <w:szCs w:val="24"/>
          <w:rtl/>
        </w:rPr>
        <w:t>ی</w:t>
      </w:r>
      <w:r w:rsidRPr="00ED6210">
        <w:rPr>
          <w:rFonts w:cs="B Mitra" w:hint="eastAsia"/>
          <w:sz w:val="28"/>
          <w:szCs w:val="24"/>
          <w:rtl/>
        </w:rPr>
        <w:t>،</w:t>
      </w:r>
      <w:r w:rsidRPr="00ED6210">
        <w:rPr>
          <w:rFonts w:cs="B Mitra"/>
          <w:sz w:val="28"/>
          <w:szCs w:val="24"/>
          <w:rtl/>
        </w:rPr>
        <w:t xml:space="preserve"> علاوه بر آموزش خودمراقبت</w:t>
      </w:r>
      <w:r w:rsidRPr="00ED6210">
        <w:rPr>
          <w:rFonts w:cs="B Mitra" w:hint="cs"/>
          <w:sz w:val="28"/>
          <w:szCs w:val="24"/>
          <w:rtl/>
        </w:rPr>
        <w:t>ی</w:t>
      </w:r>
      <w:r w:rsidRPr="00ED6210">
        <w:rPr>
          <w:rFonts w:cs="B Mitra"/>
          <w:sz w:val="28"/>
          <w:szCs w:val="24"/>
          <w:rtl/>
        </w:rPr>
        <w:t xml:space="preserve"> متناسب با سطح سواد سلامت، به غربالگر</w:t>
      </w:r>
      <w:r w:rsidRPr="00ED6210">
        <w:rPr>
          <w:rFonts w:cs="B Mitra" w:hint="cs"/>
          <w:sz w:val="28"/>
          <w:szCs w:val="24"/>
          <w:rtl/>
        </w:rPr>
        <w:t>ی</w:t>
      </w:r>
      <w:r w:rsidRPr="00ED6210">
        <w:rPr>
          <w:rFonts w:cs="B Mitra"/>
          <w:sz w:val="28"/>
          <w:szCs w:val="24"/>
          <w:rtl/>
        </w:rPr>
        <w:t xml:space="preserve"> روان‌شناخت</w:t>
      </w:r>
      <w:r w:rsidRPr="00ED6210">
        <w:rPr>
          <w:rFonts w:cs="B Mitra" w:hint="cs"/>
          <w:sz w:val="28"/>
          <w:szCs w:val="24"/>
          <w:rtl/>
        </w:rPr>
        <w:t>ی</w:t>
      </w:r>
      <w:r w:rsidRPr="00ED6210">
        <w:rPr>
          <w:rFonts w:cs="B Mitra"/>
          <w:sz w:val="28"/>
          <w:szCs w:val="24"/>
          <w:rtl/>
        </w:rPr>
        <w:t xml:space="preserve"> (به‌و</w:t>
      </w:r>
      <w:r w:rsidRPr="00ED6210">
        <w:rPr>
          <w:rFonts w:cs="B Mitra" w:hint="cs"/>
          <w:sz w:val="28"/>
          <w:szCs w:val="24"/>
          <w:rtl/>
        </w:rPr>
        <w:t>ی</w:t>
      </w:r>
      <w:r w:rsidRPr="00ED6210">
        <w:rPr>
          <w:rFonts w:cs="B Mitra" w:hint="eastAsia"/>
          <w:sz w:val="28"/>
          <w:szCs w:val="24"/>
          <w:rtl/>
        </w:rPr>
        <w:t>ژه</w:t>
      </w:r>
      <w:r w:rsidRPr="00ED6210">
        <w:rPr>
          <w:rFonts w:cs="B Mitra"/>
          <w:sz w:val="28"/>
          <w:szCs w:val="24"/>
          <w:rtl/>
        </w:rPr>
        <w:t xml:space="preserve"> شناسا</w:t>
      </w:r>
      <w:r w:rsidRPr="00ED6210">
        <w:rPr>
          <w:rFonts w:cs="B Mitra" w:hint="cs"/>
          <w:sz w:val="28"/>
          <w:szCs w:val="24"/>
          <w:rtl/>
        </w:rPr>
        <w:t>یی</w:t>
      </w:r>
      <w:r w:rsidRPr="00ED6210">
        <w:rPr>
          <w:rFonts w:cs="B Mitra"/>
          <w:sz w:val="28"/>
          <w:szCs w:val="24"/>
          <w:rtl/>
        </w:rPr>
        <w:t xml:space="preserve"> افراد دارا</w:t>
      </w:r>
      <w:r w:rsidRPr="00ED6210">
        <w:rPr>
          <w:rFonts w:cs="B Mitra" w:hint="cs"/>
          <w:sz w:val="28"/>
          <w:szCs w:val="24"/>
          <w:rtl/>
        </w:rPr>
        <w:t>ی</w:t>
      </w:r>
      <w:r w:rsidRPr="00ED6210">
        <w:rPr>
          <w:rFonts w:cs="B Mitra"/>
          <w:sz w:val="28"/>
          <w:szCs w:val="24"/>
          <w:rtl/>
        </w:rPr>
        <w:t xml:space="preserve"> روان‌رنجور</w:t>
      </w:r>
      <w:r w:rsidRPr="00ED6210">
        <w:rPr>
          <w:rFonts w:cs="B Mitra" w:hint="cs"/>
          <w:sz w:val="28"/>
          <w:szCs w:val="24"/>
          <w:rtl/>
        </w:rPr>
        <w:t>ی</w:t>
      </w:r>
      <w:r w:rsidRPr="00ED6210">
        <w:rPr>
          <w:rFonts w:cs="B Mitra"/>
          <w:sz w:val="28"/>
          <w:szCs w:val="24"/>
          <w:rtl/>
        </w:rPr>
        <w:t>)، مشاوره ترک س</w:t>
      </w:r>
      <w:r w:rsidRPr="00ED6210">
        <w:rPr>
          <w:rFonts w:cs="B Mitra" w:hint="cs"/>
          <w:sz w:val="28"/>
          <w:szCs w:val="24"/>
          <w:rtl/>
        </w:rPr>
        <w:t>ی</w:t>
      </w:r>
      <w:r w:rsidRPr="00ED6210">
        <w:rPr>
          <w:rFonts w:cs="B Mitra" w:hint="eastAsia"/>
          <w:sz w:val="28"/>
          <w:szCs w:val="24"/>
          <w:rtl/>
        </w:rPr>
        <w:t>گار</w:t>
      </w:r>
      <w:r w:rsidRPr="00ED6210">
        <w:rPr>
          <w:rFonts w:cs="B Mitra"/>
          <w:sz w:val="28"/>
          <w:szCs w:val="24"/>
          <w:rtl/>
        </w:rPr>
        <w:t xml:space="preserve"> و تشو</w:t>
      </w:r>
      <w:r w:rsidRPr="00ED6210">
        <w:rPr>
          <w:rFonts w:cs="B Mitra" w:hint="cs"/>
          <w:sz w:val="28"/>
          <w:szCs w:val="24"/>
          <w:rtl/>
        </w:rPr>
        <w:t>ی</w:t>
      </w:r>
      <w:r w:rsidRPr="00ED6210">
        <w:rPr>
          <w:rFonts w:cs="B Mitra" w:hint="eastAsia"/>
          <w:sz w:val="28"/>
          <w:szCs w:val="24"/>
          <w:rtl/>
        </w:rPr>
        <w:t>ق</w:t>
      </w:r>
      <w:r w:rsidRPr="00ED6210">
        <w:rPr>
          <w:rFonts w:cs="B Mitra"/>
          <w:sz w:val="28"/>
          <w:szCs w:val="24"/>
          <w:rtl/>
        </w:rPr>
        <w:t xml:space="preserve"> به و</w:t>
      </w:r>
      <w:r w:rsidRPr="00ED6210">
        <w:rPr>
          <w:rFonts w:cs="B Mitra" w:hint="cs"/>
          <w:sz w:val="28"/>
          <w:szCs w:val="24"/>
          <w:rtl/>
        </w:rPr>
        <w:t>ی</w:t>
      </w:r>
      <w:r w:rsidRPr="00ED6210">
        <w:rPr>
          <w:rFonts w:cs="B Mitra" w:hint="eastAsia"/>
          <w:sz w:val="28"/>
          <w:szCs w:val="24"/>
          <w:rtl/>
        </w:rPr>
        <w:t>ز</w:t>
      </w:r>
      <w:r w:rsidRPr="00ED6210">
        <w:rPr>
          <w:rFonts w:cs="B Mitra" w:hint="cs"/>
          <w:sz w:val="28"/>
          <w:szCs w:val="24"/>
          <w:rtl/>
        </w:rPr>
        <w:t>ی</w:t>
      </w:r>
      <w:r w:rsidRPr="00ED6210">
        <w:rPr>
          <w:rFonts w:cs="B Mitra" w:hint="eastAsia"/>
          <w:sz w:val="28"/>
          <w:szCs w:val="24"/>
          <w:rtl/>
        </w:rPr>
        <w:t>ت‌ها</w:t>
      </w:r>
      <w:r w:rsidRPr="00ED6210">
        <w:rPr>
          <w:rFonts w:cs="B Mitra" w:hint="cs"/>
          <w:sz w:val="28"/>
          <w:szCs w:val="24"/>
          <w:rtl/>
        </w:rPr>
        <w:t>ی</w:t>
      </w:r>
      <w:r w:rsidRPr="00ED6210">
        <w:rPr>
          <w:rFonts w:cs="B Mitra"/>
          <w:sz w:val="28"/>
          <w:szCs w:val="24"/>
          <w:rtl/>
        </w:rPr>
        <w:t xml:space="preserve"> منظم پزشک</w:t>
      </w:r>
      <w:r w:rsidRPr="00ED6210">
        <w:rPr>
          <w:rFonts w:cs="B Mitra" w:hint="cs"/>
          <w:sz w:val="28"/>
          <w:szCs w:val="24"/>
          <w:rtl/>
        </w:rPr>
        <w:t>ی</w:t>
      </w:r>
      <w:r w:rsidRPr="00ED6210">
        <w:rPr>
          <w:rFonts w:cs="B Mitra"/>
          <w:sz w:val="28"/>
          <w:szCs w:val="24"/>
          <w:rtl/>
        </w:rPr>
        <w:t xml:space="preserve"> ن</w:t>
      </w:r>
      <w:r w:rsidRPr="00ED6210">
        <w:rPr>
          <w:rFonts w:cs="B Mitra" w:hint="cs"/>
          <w:sz w:val="28"/>
          <w:szCs w:val="24"/>
          <w:rtl/>
        </w:rPr>
        <w:t>ی</w:t>
      </w:r>
      <w:r w:rsidRPr="00ED6210">
        <w:rPr>
          <w:rFonts w:cs="B Mitra" w:hint="eastAsia"/>
          <w:sz w:val="28"/>
          <w:szCs w:val="24"/>
          <w:rtl/>
        </w:rPr>
        <w:t>ز</w:t>
      </w:r>
      <w:r w:rsidRPr="00ED6210">
        <w:rPr>
          <w:rFonts w:cs="B Mitra"/>
          <w:sz w:val="28"/>
          <w:szCs w:val="24"/>
          <w:rtl/>
        </w:rPr>
        <w:t xml:space="preserve"> توجه کنند. همچن</w:t>
      </w:r>
      <w:r w:rsidRPr="00ED6210">
        <w:rPr>
          <w:rFonts w:cs="B Mitra" w:hint="cs"/>
          <w:sz w:val="28"/>
          <w:szCs w:val="24"/>
          <w:rtl/>
        </w:rPr>
        <w:t>ی</w:t>
      </w:r>
      <w:r w:rsidRPr="00ED6210">
        <w:rPr>
          <w:rFonts w:cs="B Mitra" w:hint="eastAsia"/>
          <w:sz w:val="28"/>
          <w:szCs w:val="24"/>
          <w:rtl/>
        </w:rPr>
        <w:t>ن</w:t>
      </w:r>
      <w:r w:rsidRPr="00ED6210">
        <w:rPr>
          <w:rFonts w:cs="B Mitra"/>
          <w:sz w:val="28"/>
          <w:szCs w:val="24"/>
          <w:rtl/>
        </w:rPr>
        <w:t xml:space="preserve"> گنجاندن ا</w:t>
      </w:r>
      <w:r w:rsidRPr="00ED6210">
        <w:rPr>
          <w:rFonts w:cs="B Mitra" w:hint="cs"/>
          <w:sz w:val="28"/>
          <w:szCs w:val="24"/>
          <w:rtl/>
        </w:rPr>
        <w:t>ی</w:t>
      </w:r>
      <w:r w:rsidRPr="00ED6210">
        <w:rPr>
          <w:rFonts w:cs="B Mitra" w:hint="eastAsia"/>
          <w:sz w:val="28"/>
          <w:szCs w:val="24"/>
          <w:rtl/>
        </w:rPr>
        <w:t>ن</w:t>
      </w:r>
      <w:r w:rsidRPr="00ED6210">
        <w:rPr>
          <w:rFonts w:cs="B Mitra"/>
          <w:sz w:val="28"/>
          <w:szCs w:val="24"/>
          <w:rtl/>
        </w:rPr>
        <w:t xml:space="preserve"> راهبردها در برنامه‌ها</w:t>
      </w:r>
      <w:r w:rsidRPr="00ED6210">
        <w:rPr>
          <w:rFonts w:cs="B Mitra" w:hint="cs"/>
          <w:sz w:val="28"/>
          <w:szCs w:val="24"/>
          <w:rtl/>
        </w:rPr>
        <w:t>ی</w:t>
      </w:r>
      <w:r w:rsidRPr="00ED6210">
        <w:rPr>
          <w:rFonts w:cs="B Mitra"/>
          <w:sz w:val="28"/>
          <w:szCs w:val="24"/>
          <w:rtl/>
        </w:rPr>
        <w:t xml:space="preserve"> آموزش</w:t>
      </w:r>
      <w:r w:rsidRPr="00ED6210">
        <w:rPr>
          <w:rFonts w:cs="B Mitra" w:hint="cs"/>
          <w:sz w:val="28"/>
          <w:szCs w:val="24"/>
          <w:rtl/>
        </w:rPr>
        <w:t>ی</w:t>
      </w:r>
      <w:r w:rsidRPr="00ED6210">
        <w:rPr>
          <w:rFonts w:cs="B Mitra"/>
          <w:sz w:val="28"/>
          <w:szCs w:val="24"/>
          <w:rtl/>
        </w:rPr>
        <w:t xml:space="preserve"> پرستاران و س</w:t>
      </w:r>
      <w:r w:rsidRPr="00ED6210">
        <w:rPr>
          <w:rFonts w:cs="B Mitra" w:hint="cs"/>
          <w:sz w:val="28"/>
          <w:szCs w:val="24"/>
          <w:rtl/>
        </w:rPr>
        <w:t>ی</w:t>
      </w:r>
      <w:r w:rsidRPr="00ED6210">
        <w:rPr>
          <w:rFonts w:cs="B Mitra" w:hint="eastAsia"/>
          <w:sz w:val="28"/>
          <w:szCs w:val="24"/>
          <w:rtl/>
        </w:rPr>
        <w:t>است‌گذار</w:t>
      </w:r>
      <w:r w:rsidRPr="00ED6210">
        <w:rPr>
          <w:rFonts w:cs="B Mitra" w:hint="cs"/>
          <w:sz w:val="28"/>
          <w:szCs w:val="24"/>
          <w:rtl/>
        </w:rPr>
        <w:t>ی‌</w:t>
      </w:r>
      <w:r w:rsidRPr="00ED6210">
        <w:rPr>
          <w:rFonts w:cs="B Mitra" w:hint="eastAsia"/>
          <w:sz w:val="28"/>
          <w:szCs w:val="24"/>
          <w:rtl/>
        </w:rPr>
        <w:t>ها</w:t>
      </w:r>
      <w:r w:rsidRPr="00ED6210">
        <w:rPr>
          <w:rFonts w:cs="B Mitra" w:hint="cs"/>
          <w:sz w:val="28"/>
          <w:szCs w:val="24"/>
          <w:rtl/>
        </w:rPr>
        <w:t>ی</w:t>
      </w:r>
      <w:r w:rsidRPr="00ED6210">
        <w:rPr>
          <w:rFonts w:cs="B Mitra"/>
          <w:sz w:val="28"/>
          <w:szCs w:val="24"/>
          <w:rtl/>
        </w:rPr>
        <w:t xml:space="preserve"> سلامت م</w:t>
      </w:r>
      <w:r w:rsidRPr="00ED6210">
        <w:rPr>
          <w:rFonts w:cs="B Mitra" w:hint="cs"/>
          <w:sz w:val="28"/>
          <w:szCs w:val="24"/>
          <w:rtl/>
        </w:rPr>
        <w:t>ی‌</w:t>
      </w:r>
      <w:r w:rsidRPr="00ED6210">
        <w:rPr>
          <w:rFonts w:cs="B Mitra" w:hint="eastAsia"/>
          <w:sz w:val="28"/>
          <w:szCs w:val="24"/>
          <w:rtl/>
        </w:rPr>
        <w:t>تواند</w:t>
      </w:r>
      <w:r w:rsidRPr="00ED6210">
        <w:rPr>
          <w:rFonts w:cs="B Mitra"/>
          <w:sz w:val="28"/>
          <w:szCs w:val="24"/>
          <w:rtl/>
        </w:rPr>
        <w:t xml:space="preserve"> به کاهش عوارض و بهبود ک</w:t>
      </w:r>
      <w:r w:rsidRPr="00ED6210">
        <w:rPr>
          <w:rFonts w:cs="B Mitra" w:hint="cs"/>
          <w:sz w:val="28"/>
          <w:szCs w:val="24"/>
          <w:rtl/>
        </w:rPr>
        <w:t>ی</w:t>
      </w:r>
      <w:r w:rsidRPr="00ED6210">
        <w:rPr>
          <w:rFonts w:cs="B Mitra" w:hint="eastAsia"/>
          <w:sz w:val="28"/>
          <w:szCs w:val="24"/>
          <w:rtl/>
        </w:rPr>
        <w:t>ف</w:t>
      </w:r>
      <w:r w:rsidRPr="00ED6210">
        <w:rPr>
          <w:rFonts w:cs="B Mitra" w:hint="cs"/>
          <w:sz w:val="28"/>
          <w:szCs w:val="24"/>
          <w:rtl/>
        </w:rPr>
        <w:t>ی</w:t>
      </w:r>
      <w:r w:rsidRPr="00ED6210">
        <w:rPr>
          <w:rFonts w:cs="B Mitra" w:hint="eastAsia"/>
          <w:sz w:val="28"/>
          <w:szCs w:val="24"/>
          <w:rtl/>
        </w:rPr>
        <w:t>ت</w:t>
      </w:r>
      <w:r w:rsidRPr="00ED6210">
        <w:rPr>
          <w:rFonts w:cs="B Mitra"/>
          <w:sz w:val="28"/>
          <w:szCs w:val="24"/>
          <w:rtl/>
        </w:rPr>
        <w:t xml:space="preserve"> زندگ</w:t>
      </w:r>
      <w:r w:rsidRPr="00ED6210">
        <w:rPr>
          <w:rFonts w:cs="B Mitra" w:hint="cs"/>
          <w:sz w:val="28"/>
          <w:szCs w:val="24"/>
          <w:rtl/>
        </w:rPr>
        <w:t>ی</w:t>
      </w:r>
      <w:r w:rsidRPr="00ED6210">
        <w:rPr>
          <w:rFonts w:cs="B Mitra"/>
          <w:sz w:val="28"/>
          <w:szCs w:val="24"/>
          <w:rtl/>
        </w:rPr>
        <w:t xml:space="preserve"> ا</w:t>
      </w:r>
      <w:r w:rsidRPr="00ED6210">
        <w:rPr>
          <w:rFonts w:cs="B Mitra" w:hint="cs"/>
          <w:sz w:val="28"/>
          <w:szCs w:val="24"/>
          <w:rtl/>
        </w:rPr>
        <w:t>ی</w:t>
      </w:r>
      <w:r w:rsidRPr="00ED6210">
        <w:rPr>
          <w:rFonts w:cs="B Mitra" w:hint="eastAsia"/>
          <w:sz w:val="28"/>
          <w:szCs w:val="24"/>
          <w:rtl/>
        </w:rPr>
        <w:t>ن</w:t>
      </w:r>
      <w:r w:rsidRPr="00ED6210">
        <w:rPr>
          <w:rFonts w:cs="B Mitra"/>
          <w:sz w:val="28"/>
          <w:szCs w:val="24"/>
          <w:rtl/>
        </w:rPr>
        <w:t xml:space="preserve"> ب</w:t>
      </w:r>
      <w:r w:rsidRPr="00ED6210">
        <w:rPr>
          <w:rFonts w:cs="B Mitra" w:hint="cs"/>
          <w:sz w:val="28"/>
          <w:szCs w:val="24"/>
          <w:rtl/>
        </w:rPr>
        <w:t>ی</w:t>
      </w:r>
      <w:r w:rsidRPr="00ED6210">
        <w:rPr>
          <w:rFonts w:cs="B Mitra" w:hint="eastAsia"/>
          <w:sz w:val="28"/>
          <w:szCs w:val="24"/>
          <w:rtl/>
        </w:rPr>
        <w:t>ماران</w:t>
      </w:r>
      <w:r w:rsidRPr="00ED6210">
        <w:rPr>
          <w:rFonts w:cs="B Mitra"/>
          <w:sz w:val="28"/>
          <w:szCs w:val="24"/>
          <w:rtl/>
        </w:rPr>
        <w:t xml:space="preserve"> کمک کند.</w:t>
      </w:r>
    </w:p>
    <w:p w14:paraId="7DCD0681" w14:textId="77777777" w:rsidR="00F95520" w:rsidRDefault="00F95520" w:rsidP="00F95520">
      <w:pPr>
        <w:bidi/>
        <w:rPr>
          <w:b/>
          <w:bCs/>
          <w:rtl/>
        </w:rPr>
      </w:pPr>
    </w:p>
    <w:p w14:paraId="5F38BBE8" w14:textId="77777777" w:rsidR="00F95520" w:rsidRDefault="00F95520" w:rsidP="003610E7">
      <w:pPr>
        <w:bidi/>
        <w:ind w:firstLine="720"/>
        <w:rPr>
          <w:b/>
          <w:bCs/>
          <w:rtl/>
        </w:rPr>
      </w:pPr>
    </w:p>
    <w:p w14:paraId="374091E0" w14:textId="77777777" w:rsidR="00F95520" w:rsidRDefault="00F95520" w:rsidP="00F95520">
      <w:pPr>
        <w:bidi/>
        <w:rPr>
          <w:b/>
          <w:bCs/>
          <w:rtl/>
        </w:rPr>
      </w:pPr>
    </w:p>
    <w:p w14:paraId="16EFC6B7" w14:textId="77777777" w:rsidR="00F95520" w:rsidRDefault="002F3851" w:rsidP="00F95520">
      <w:pPr>
        <w:bidi/>
        <w:rPr>
          <w:b/>
          <w:bCs/>
          <w:rtl/>
        </w:rPr>
      </w:pPr>
      <w:r w:rsidRPr="0066027C">
        <w:rPr>
          <w:b/>
          <w:bCs/>
          <w:rtl/>
        </w:rPr>
        <w:t>تأثیرات و کاربردها</w:t>
      </w:r>
      <w:r>
        <w:rPr>
          <w:rFonts w:hint="cs"/>
          <w:b/>
          <w:bCs/>
          <w:rtl/>
        </w:rPr>
        <w:t xml:space="preserve">: </w:t>
      </w:r>
    </w:p>
    <w:p w14:paraId="348D8943" w14:textId="2744D6C3" w:rsidR="002F3851" w:rsidRDefault="002F3851" w:rsidP="00F95520">
      <w:pPr>
        <w:pStyle w:val="ListParagraph"/>
        <w:numPr>
          <w:ilvl w:val="0"/>
          <w:numId w:val="5"/>
        </w:numPr>
        <w:bidi/>
        <w:rPr>
          <w:rFonts w:cs="B Nazanin"/>
          <w:color w:val="FF0000"/>
          <w:kern w:val="0"/>
          <w:sz w:val="24"/>
          <w14:ligatures w14:val="none"/>
        </w:rPr>
      </w:pPr>
      <w:r w:rsidRPr="005D14DC">
        <w:rPr>
          <w:rFonts w:cs="B Nazanin"/>
          <w:color w:val="FF0000"/>
          <w:kern w:val="0"/>
          <w:sz w:val="24"/>
          <w:rtl/>
          <w14:ligatures w14:val="none"/>
        </w:rPr>
        <w:lastRenderedPageBreak/>
        <w:t>تأثیر 1: توضیح مختصر</w:t>
      </w:r>
    </w:p>
    <w:p w14:paraId="26D91737" w14:textId="6D6E6BB0" w:rsidR="008245D2" w:rsidRPr="008245D2" w:rsidRDefault="008245D2" w:rsidP="00C761AF">
      <w:pPr>
        <w:bidi/>
        <w:jc w:val="both"/>
        <w:rPr>
          <w:rFonts w:cs="B Mitra" w:hint="cs"/>
          <w:color w:val="000000" w:themeColor="text1"/>
          <w:sz w:val="28"/>
          <w:szCs w:val="24"/>
          <w:rtl/>
          <w:lang w:bidi="fa-IR"/>
        </w:rPr>
      </w:pPr>
      <w:r w:rsidRPr="008245D2">
        <w:rPr>
          <w:rFonts w:cs="B Mitra"/>
          <w:color w:val="000000" w:themeColor="text1"/>
          <w:sz w:val="28"/>
          <w:szCs w:val="24"/>
          <w:rtl/>
        </w:rPr>
        <w:t>تأث</w:t>
      </w:r>
      <w:r w:rsidRPr="008245D2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8245D2">
        <w:rPr>
          <w:rFonts w:cs="B Mitra" w:hint="eastAsia"/>
          <w:color w:val="000000" w:themeColor="text1"/>
          <w:sz w:val="28"/>
          <w:szCs w:val="24"/>
          <w:rtl/>
        </w:rPr>
        <w:t>ر</w:t>
      </w:r>
      <w:r w:rsidRPr="008245D2">
        <w:rPr>
          <w:rFonts w:cs="B Mitra"/>
          <w:color w:val="000000" w:themeColor="text1"/>
          <w:sz w:val="28"/>
          <w:szCs w:val="24"/>
          <w:rtl/>
        </w:rPr>
        <w:t xml:space="preserve"> </w:t>
      </w:r>
      <w:r w:rsidRPr="008245D2">
        <w:rPr>
          <w:rFonts w:cs="B Mitra"/>
          <w:color w:val="000000" w:themeColor="text1"/>
          <w:sz w:val="28"/>
          <w:szCs w:val="24"/>
          <w:rtl/>
          <w:lang w:bidi="fa-IR"/>
        </w:rPr>
        <w:t xml:space="preserve">۱: </w:t>
      </w:r>
      <w:r w:rsidR="00C761AF" w:rsidRPr="00C761AF">
        <w:rPr>
          <w:rFonts w:cs="B Mitra"/>
          <w:color w:val="000000" w:themeColor="text1"/>
          <w:sz w:val="28"/>
          <w:szCs w:val="24"/>
          <w:rtl/>
          <w:lang w:bidi="fa-IR"/>
        </w:rPr>
        <w:t>ارتقا</w:t>
      </w:r>
      <w:r w:rsidR="00C761AF" w:rsidRPr="00C761AF">
        <w:rPr>
          <w:rFonts w:cs="B Mitra" w:hint="cs"/>
          <w:color w:val="000000" w:themeColor="text1"/>
          <w:sz w:val="28"/>
          <w:szCs w:val="24"/>
          <w:rtl/>
          <w:lang w:bidi="fa-IR"/>
        </w:rPr>
        <w:t>ی</w:t>
      </w:r>
      <w:r w:rsidR="00C761AF" w:rsidRPr="00C761AF">
        <w:rPr>
          <w:rFonts w:cs="B Mitra"/>
          <w:color w:val="000000" w:themeColor="text1"/>
          <w:sz w:val="28"/>
          <w:szCs w:val="24"/>
          <w:rtl/>
          <w:lang w:bidi="fa-IR"/>
        </w:rPr>
        <w:t xml:space="preserve"> ک</w:t>
      </w:r>
      <w:r w:rsidR="00C761AF" w:rsidRPr="00C761AF">
        <w:rPr>
          <w:rFonts w:cs="B Mitra" w:hint="cs"/>
          <w:color w:val="000000" w:themeColor="text1"/>
          <w:sz w:val="28"/>
          <w:szCs w:val="24"/>
          <w:rtl/>
          <w:lang w:bidi="fa-IR"/>
        </w:rPr>
        <w:t>ی</w:t>
      </w:r>
      <w:r w:rsidR="00C761AF" w:rsidRPr="00C761AF">
        <w:rPr>
          <w:rFonts w:cs="B Mitra" w:hint="eastAsia"/>
          <w:color w:val="000000" w:themeColor="text1"/>
          <w:sz w:val="28"/>
          <w:szCs w:val="24"/>
          <w:rtl/>
          <w:lang w:bidi="fa-IR"/>
        </w:rPr>
        <w:t>ف</w:t>
      </w:r>
      <w:r w:rsidR="00C761AF" w:rsidRPr="00C761AF">
        <w:rPr>
          <w:rFonts w:cs="B Mitra" w:hint="cs"/>
          <w:color w:val="000000" w:themeColor="text1"/>
          <w:sz w:val="28"/>
          <w:szCs w:val="24"/>
          <w:rtl/>
          <w:lang w:bidi="fa-IR"/>
        </w:rPr>
        <w:t>ی</w:t>
      </w:r>
      <w:r w:rsidR="00C761AF" w:rsidRPr="00C761AF">
        <w:rPr>
          <w:rFonts w:cs="B Mitra" w:hint="eastAsia"/>
          <w:color w:val="000000" w:themeColor="text1"/>
          <w:sz w:val="28"/>
          <w:szCs w:val="24"/>
          <w:rtl/>
          <w:lang w:bidi="fa-IR"/>
        </w:rPr>
        <w:t>ت</w:t>
      </w:r>
      <w:r w:rsidR="00C761AF" w:rsidRPr="00C761AF">
        <w:rPr>
          <w:rFonts w:cs="B Mitra"/>
          <w:color w:val="000000" w:themeColor="text1"/>
          <w:sz w:val="28"/>
          <w:szCs w:val="24"/>
          <w:rtl/>
          <w:lang w:bidi="fa-IR"/>
        </w:rPr>
        <w:t xml:space="preserve"> مراقبت‌ها</w:t>
      </w:r>
      <w:r w:rsidR="00C761AF" w:rsidRPr="00C761AF">
        <w:rPr>
          <w:rFonts w:cs="B Mitra" w:hint="cs"/>
          <w:color w:val="000000" w:themeColor="text1"/>
          <w:sz w:val="28"/>
          <w:szCs w:val="24"/>
          <w:rtl/>
          <w:lang w:bidi="fa-IR"/>
        </w:rPr>
        <w:t>ی</w:t>
      </w:r>
      <w:r w:rsidR="00C761AF" w:rsidRPr="00C761AF">
        <w:rPr>
          <w:rFonts w:cs="B Mitra"/>
          <w:color w:val="000000" w:themeColor="text1"/>
          <w:sz w:val="28"/>
          <w:szCs w:val="24"/>
          <w:rtl/>
          <w:lang w:bidi="fa-IR"/>
        </w:rPr>
        <w:t xml:space="preserve"> پ</w:t>
      </w:r>
      <w:r w:rsidR="00C761AF" w:rsidRPr="00C761AF">
        <w:rPr>
          <w:rFonts w:cs="B Mitra" w:hint="cs"/>
          <w:color w:val="000000" w:themeColor="text1"/>
          <w:sz w:val="28"/>
          <w:szCs w:val="24"/>
          <w:rtl/>
          <w:lang w:bidi="fa-IR"/>
        </w:rPr>
        <w:t>ی</w:t>
      </w:r>
      <w:r w:rsidR="00C761AF" w:rsidRPr="00C761AF">
        <w:rPr>
          <w:rFonts w:cs="B Mitra" w:hint="eastAsia"/>
          <w:color w:val="000000" w:themeColor="text1"/>
          <w:sz w:val="28"/>
          <w:szCs w:val="24"/>
          <w:rtl/>
          <w:lang w:bidi="fa-IR"/>
        </w:rPr>
        <w:t>شگ</w:t>
      </w:r>
      <w:r w:rsidR="00C761AF" w:rsidRPr="00C761AF">
        <w:rPr>
          <w:rFonts w:cs="B Mitra" w:hint="cs"/>
          <w:color w:val="000000" w:themeColor="text1"/>
          <w:sz w:val="28"/>
          <w:szCs w:val="24"/>
          <w:rtl/>
          <w:lang w:bidi="fa-IR"/>
        </w:rPr>
        <w:t>ی</w:t>
      </w:r>
      <w:r w:rsidR="00C761AF" w:rsidRPr="00C761AF">
        <w:rPr>
          <w:rFonts w:cs="B Mitra" w:hint="eastAsia"/>
          <w:color w:val="000000" w:themeColor="text1"/>
          <w:sz w:val="28"/>
          <w:szCs w:val="24"/>
          <w:rtl/>
          <w:lang w:bidi="fa-IR"/>
        </w:rPr>
        <w:t>رانه</w:t>
      </w:r>
      <w:r w:rsidR="00C761AF" w:rsidRPr="00C761AF">
        <w:rPr>
          <w:rFonts w:cs="B Mitra"/>
          <w:color w:val="000000" w:themeColor="text1"/>
          <w:sz w:val="28"/>
          <w:szCs w:val="24"/>
          <w:rtl/>
          <w:lang w:bidi="fa-IR"/>
        </w:rPr>
        <w:t xml:space="preserve"> در ب</w:t>
      </w:r>
      <w:r w:rsidR="00C761AF" w:rsidRPr="00C761AF">
        <w:rPr>
          <w:rFonts w:cs="B Mitra" w:hint="cs"/>
          <w:color w:val="000000" w:themeColor="text1"/>
          <w:sz w:val="28"/>
          <w:szCs w:val="24"/>
          <w:rtl/>
          <w:lang w:bidi="fa-IR"/>
        </w:rPr>
        <w:t>ی</w:t>
      </w:r>
      <w:r w:rsidR="00C761AF" w:rsidRPr="00C761AF">
        <w:rPr>
          <w:rFonts w:cs="B Mitra" w:hint="eastAsia"/>
          <w:color w:val="000000" w:themeColor="text1"/>
          <w:sz w:val="28"/>
          <w:szCs w:val="24"/>
          <w:rtl/>
          <w:lang w:bidi="fa-IR"/>
        </w:rPr>
        <w:t>ماران</w:t>
      </w:r>
      <w:r w:rsidR="00C761AF" w:rsidRPr="00C761AF">
        <w:rPr>
          <w:rFonts w:cs="B Mitra"/>
          <w:color w:val="000000" w:themeColor="text1"/>
          <w:sz w:val="28"/>
          <w:szCs w:val="24"/>
          <w:rtl/>
          <w:lang w:bidi="fa-IR"/>
        </w:rPr>
        <w:t xml:space="preserve"> د</w:t>
      </w:r>
      <w:r w:rsidR="00C761AF" w:rsidRPr="00C761AF">
        <w:rPr>
          <w:rFonts w:cs="B Mitra" w:hint="cs"/>
          <w:color w:val="000000" w:themeColor="text1"/>
          <w:sz w:val="28"/>
          <w:szCs w:val="24"/>
          <w:rtl/>
          <w:lang w:bidi="fa-IR"/>
        </w:rPr>
        <w:t>ی</w:t>
      </w:r>
      <w:r w:rsidR="00C761AF" w:rsidRPr="00C761AF">
        <w:rPr>
          <w:rFonts w:cs="B Mitra" w:hint="eastAsia"/>
          <w:color w:val="000000" w:themeColor="text1"/>
          <w:sz w:val="28"/>
          <w:szCs w:val="24"/>
          <w:rtl/>
          <w:lang w:bidi="fa-IR"/>
        </w:rPr>
        <w:t>ابت</w:t>
      </w:r>
      <w:r w:rsidR="00C761AF" w:rsidRPr="00C761AF">
        <w:rPr>
          <w:rFonts w:cs="B Mitra" w:hint="cs"/>
          <w:color w:val="000000" w:themeColor="text1"/>
          <w:sz w:val="28"/>
          <w:szCs w:val="24"/>
          <w:rtl/>
          <w:lang w:bidi="fa-IR"/>
        </w:rPr>
        <w:t>ی</w:t>
      </w:r>
      <w:r w:rsidR="00C761AF" w:rsidRPr="00C761AF">
        <w:rPr>
          <w:rFonts w:cs="B Mitra"/>
          <w:color w:val="000000" w:themeColor="text1"/>
          <w:sz w:val="28"/>
          <w:szCs w:val="24"/>
          <w:rtl/>
          <w:lang w:bidi="fa-IR"/>
        </w:rPr>
        <w:t xml:space="preserve"> از طر</w:t>
      </w:r>
      <w:r w:rsidR="00C761AF" w:rsidRPr="00C761AF">
        <w:rPr>
          <w:rFonts w:cs="B Mitra" w:hint="cs"/>
          <w:color w:val="000000" w:themeColor="text1"/>
          <w:sz w:val="28"/>
          <w:szCs w:val="24"/>
          <w:rtl/>
          <w:lang w:bidi="fa-IR"/>
        </w:rPr>
        <w:t>ی</w:t>
      </w:r>
      <w:r w:rsidR="00C761AF" w:rsidRPr="00C761AF">
        <w:rPr>
          <w:rFonts w:cs="B Mitra" w:hint="eastAsia"/>
          <w:color w:val="000000" w:themeColor="text1"/>
          <w:sz w:val="28"/>
          <w:szCs w:val="24"/>
          <w:rtl/>
          <w:lang w:bidi="fa-IR"/>
        </w:rPr>
        <w:t>ق</w:t>
      </w:r>
      <w:r w:rsidR="00C761AF" w:rsidRPr="00C761AF">
        <w:rPr>
          <w:rFonts w:cs="B Mitra"/>
          <w:color w:val="000000" w:themeColor="text1"/>
          <w:sz w:val="28"/>
          <w:szCs w:val="24"/>
          <w:rtl/>
          <w:lang w:bidi="fa-IR"/>
        </w:rPr>
        <w:t xml:space="preserve"> طراح</w:t>
      </w:r>
      <w:r w:rsidR="00C761AF" w:rsidRPr="00C761AF">
        <w:rPr>
          <w:rFonts w:cs="B Mitra" w:hint="cs"/>
          <w:color w:val="000000" w:themeColor="text1"/>
          <w:sz w:val="28"/>
          <w:szCs w:val="24"/>
          <w:rtl/>
          <w:lang w:bidi="fa-IR"/>
        </w:rPr>
        <w:t>ی</w:t>
      </w:r>
      <w:r w:rsidR="00C761AF" w:rsidRPr="00C761AF">
        <w:rPr>
          <w:rFonts w:cs="B Mitra"/>
          <w:color w:val="000000" w:themeColor="text1"/>
          <w:sz w:val="28"/>
          <w:szCs w:val="24"/>
          <w:rtl/>
          <w:lang w:bidi="fa-IR"/>
        </w:rPr>
        <w:t xml:space="preserve"> برنامه‌ها</w:t>
      </w:r>
      <w:r w:rsidR="00C761AF" w:rsidRPr="00C761AF">
        <w:rPr>
          <w:rFonts w:cs="B Mitra" w:hint="cs"/>
          <w:color w:val="000000" w:themeColor="text1"/>
          <w:sz w:val="28"/>
          <w:szCs w:val="24"/>
          <w:rtl/>
          <w:lang w:bidi="fa-IR"/>
        </w:rPr>
        <w:t>ی</w:t>
      </w:r>
      <w:r w:rsidR="00C761AF" w:rsidRPr="00C761AF">
        <w:rPr>
          <w:rFonts w:cs="B Mitra"/>
          <w:color w:val="000000" w:themeColor="text1"/>
          <w:sz w:val="28"/>
          <w:szCs w:val="24"/>
          <w:rtl/>
          <w:lang w:bidi="fa-IR"/>
        </w:rPr>
        <w:t xml:space="preserve"> آموزش</w:t>
      </w:r>
      <w:r w:rsidR="00C761AF" w:rsidRPr="00C761AF">
        <w:rPr>
          <w:rFonts w:cs="B Mitra" w:hint="cs"/>
          <w:color w:val="000000" w:themeColor="text1"/>
          <w:sz w:val="28"/>
          <w:szCs w:val="24"/>
          <w:rtl/>
          <w:lang w:bidi="fa-IR"/>
        </w:rPr>
        <w:t>ی</w:t>
      </w:r>
      <w:r w:rsidR="00C761AF" w:rsidRPr="00C761AF">
        <w:rPr>
          <w:rFonts w:cs="B Mitra"/>
          <w:color w:val="000000" w:themeColor="text1"/>
          <w:sz w:val="28"/>
          <w:szCs w:val="24"/>
          <w:rtl/>
          <w:lang w:bidi="fa-IR"/>
        </w:rPr>
        <w:t xml:space="preserve"> مبتن</w:t>
      </w:r>
      <w:r w:rsidR="00C761AF" w:rsidRPr="00C761AF">
        <w:rPr>
          <w:rFonts w:cs="B Mitra" w:hint="cs"/>
          <w:color w:val="000000" w:themeColor="text1"/>
          <w:sz w:val="28"/>
          <w:szCs w:val="24"/>
          <w:rtl/>
          <w:lang w:bidi="fa-IR"/>
        </w:rPr>
        <w:t>ی</w:t>
      </w:r>
      <w:r w:rsidR="00C761AF" w:rsidRPr="00C761AF">
        <w:rPr>
          <w:rFonts w:cs="B Mitra"/>
          <w:color w:val="000000" w:themeColor="text1"/>
          <w:sz w:val="28"/>
          <w:szCs w:val="24"/>
          <w:rtl/>
          <w:lang w:bidi="fa-IR"/>
        </w:rPr>
        <w:t xml:space="preserve"> بر سواد سلامت و غربالگر</w:t>
      </w:r>
      <w:r w:rsidR="00C761AF" w:rsidRPr="00C761AF">
        <w:rPr>
          <w:rFonts w:cs="B Mitra" w:hint="cs"/>
          <w:color w:val="000000" w:themeColor="text1"/>
          <w:sz w:val="28"/>
          <w:szCs w:val="24"/>
          <w:rtl/>
          <w:lang w:bidi="fa-IR"/>
        </w:rPr>
        <w:t>ی</w:t>
      </w:r>
      <w:r w:rsidR="00C761AF" w:rsidRPr="00C761AF">
        <w:rPr>
          <w:rFonts w:cs="B Mitra"/>
          <w:color w:val="000000" w:themeColor="text1"/>
          <w:sz w:val="28"/>
          <w:szCs w:val="24"/>
          <w:rtl/>
          <w:lang w:bidi="fa-IR"/>
        </w:rPr>
        <w:t xml:space="preserve"> روان‌شناخت</w:t>
      </w:r>
      <w:r w:rsidR="00C761AF" w:rsidRPr="00C761AF">
        <w:rPr>
          <w:rFonts w:cs="B Mitra" w:hint="cs"/>
          <w:color w:val="000000" w:themeColor="text1"/>
          <w:sz w:val="28"/>
          <w:szCs w:val="24"/>
          <w:rtl/>
          <w:lang w:bidi="fa-IR"/>
        </w:rPr>
        <w:t>ی</w:t>
      </w:r>
      <w:r w:rsidR="00C761AF" w:rsidRPr="00C761AF">
        <w:rPr>
          <w:rFonts w:cs="B Mitra"/>
          <w:color w:val="000000" w:themeColor="text1"/>
          <w:sz w:val="28"/>
          <w:szCs w:val="24"/>
          <w:rtl/>
          <w:lang w:bidi="fa-IR"/>
        </w:rPr>
        <w:t>.</w:t>
      </w:r>
    </w:p>
    <w:p w14:paraId="18565903" w14:textId="77777777" w:rsidR="008245D2" w:rsidRDefault="008245D2" w:rsidP="008245D2">
      <w:pPr>
        <w:pStyle w:val="ListParagraph"/>
        <w:bidi/>
        <w:rPr>
          <w:rFonts w:cs="B Nazanin"/>
          <w:color w:val="FF0000"/>
          <w:kern w:val="0"/>
          <w:sz w:val="24"/>
          <w:rtl/>
          <w14:ligatures w14:val="none"/>
        </w:rPr>
      </w:pPr>
    </w:p>
    <w:p w14:paraId="43A19770" w14:textId="77777777" w:rsidR="008245D2" w:rsidRPr="005D14DC" w:rsidRDefault="008245D2" w:rsidP="008245D2">
      <w:pPr>
        <w:pStyle w:val="ListParagraph"/>
        <w:bidi/>
        <w:rPr>
          <w:rFonts w:cs="B Nazanin"/>
          <w:color w:val="FF0000"/>
          <w:kern w:val="0"/>
          <w:sz w:val="24"/>
          <w14:ligatures w14:val="none"/>
        </w:rPr>
      </w:pPr>
    </w:p>
    <w:p w14:paraId="34D7A608" w14:textId="77777777" w:rsidR="002F3851" w:rsidRPr="005D14DC" w:rsidRDefault="002F3851" w:rsidP="007F6C51">
      <w:pPr>
        <w:pStyle w:val="ListParagraph"/>
        <w:numPr>
          <w:ilvl w:val="0"/>
          <w:numId w:val="5"/>
        </w:numPr>
        <w:bidi/>
        <w:rPr>
          <w:rFonts w:cs="B Nazanin"/>
          <w:color w:val="FF0000"/>
          <w:kern w:val="0"/>
          <w:sz w:val="24"/>
          <w14:ligatures w14:val="none"/>
        </w:rPr>
      </w:pPr>
      <w:r w:rsidRPr="005D14DC">
        <w:rPr>
          <w:rFonts w:cs="B Nazanin"/>
          <w:color w:val="FF0000"/>
          <w:kern w:val="0"/>
          <w:sz w:val="24"/>
          <w:rtl/>
          <w14:ligatures w14:val="none"/>
        </w:rPr>
        <w:t>تأثیر 2: توضیح مختصر</w:t>
      </w:r>
    </w:p>
    <w:p w14:paraId="5B4861AE" w14:textId="47F2AE28" w:rsidR="008245D2" w:rsidRPr="008245D2" w:rsidRDefault="008245D2" w:rsidP="00ED6210">
      <w:pPr>
        <w:bidi/>
        <w:jc w:val="both"/>
        <w:rPr>
          <w:rFonts w:cs="B Mitra"/>
          <w:sz w:val="28"/>
          <w:szCs w:val="24"/>
          <w:rtl/>
        </w:rPr>
      </w:pPr>
      <w:r w:rsidRPr="008245D2">
        <w:rPr>
          <w:rFonts w:cs="B Mitra"/>
          <w:sz w:val="28"/>
          <w:szCs w:val="24"/>
          <w:rtl/>
        </w:rPr>
        <w:t>تأث</w:t>
      </w:r>
      <w:r w:rsidRPr="008245D2">
        <w:rPr>
          <w:rFonts w:cs="B Mitra" w:hint="cs"/>
          <w:sz w:val="28"/>
          <w:szCs w:val="24"/>
          <w:rtl/>
        </w:rPr>
        <w:t>ی</w:t>
      </w:r>
      <w:r w:rsidRPr="008245D2">
        <w:rPr>
          <w:rFonts w:cs="B Mitra" w:hint="eastAsia"/>
          <w:sz w:val="28"/>
          <w:szCs w:val="24"/>
          <w:rtl/>
        </w:rPr>
        <w:t>ر</w:t>
      </w:r>
      <w:r w:rsidRPr="008245D2">
        <w:rPr>
          <w:rFonts w:cs="B Mitra"/>
          <w:sz w:val="28"/>
          <w:szCs w:val="24"/>
          <w:rtl/>
        </w:rPr>
        <w:t xml:space="preserve"> </w:t>
      </w:r>
      <w:r w:rsidRPr="008245D2">
        <w:rPr>
          <w:rFonts w:cs="B Mitra"/>
          <w:sz w:val="28"/>
          <w:szCs w:val="24"/>
          <w:rtl/>
          <w:lang w:bidi="fa-IR"/>
        </w:rPr>
        <w:t xml:space="preserve">۲: </w:t>
      </w:r>
      <w:r w:rsidR="00ED6210" w:rsidRPr="00ED6210">
        <w:rPr>
          <w:rFonts w:cs="B Mitra"/>
          <w:sz w:val="28"/>
          <w:szCs w:val="24"/>
          <w:rtl/>
        </w:rPr>
        <w:t>کاهش عوارض زخم پا</w:t>
      </w:r>
      <w:r w:rsidR="00ED6210" w:rsidRPr="00ED6210">
        <w:rPr>
          <w:rFonts w:cs="B Mitra" w:hint="cs"/>
          <w:sz w:val="28"/>
          <w:szCs w:val="24"/>
          <w:rtl/>
        </w:rPr>
        <w:t>ی</w:t>
      </w:r>
      <w:r w:rsidR="00ED6210" w:rsidRPr="00ED6210">
        <w:rPr>
          <w:rFonts w:cs="B Mitra"/>
          <w:sz w:val="28"/>
          <w:szCs w:val="24"/>
          <w:rtl/>
        </w:rPr>
        <w:t xml:space="preserve"> د</w:t>
      </w:r>
      <w:r w:rsidR="00ED6210" w:rsidRPr="00ED6210">
        <w:rPr>
          <w:rFonts w:cs="B Mitra" w:hint="cs"/>
          <w:sz w:val="28"/>
          <w:szCs w:val="24"/>
          <w:rtl/>
        </w:rPr>
        <w:t>ی</w:t>
      </w:r>
      <w:r w:rsidR="00ED6210" w:rsidRPr="00ED6210">
        <w:rPr>
          <w:rFonts w:cs="B Mitra" w:hint="eastAsia"/>
          <w:sz w:val="28"/>
          <w:szCs w:val="24"/>
          <w:rtl/>
        </w:rPr>
        <w:t>ابت</w:t>
      </w:r>
      <w:r w:rsidR="00ED6210" w:rsidRPr="00ED6210">
        <w:rPr>
          <w:rFonts w:cs="B Mitra" w:hint="cs"/>
          <w:sz w:val="28"/>
          <w:szCs w:val="24"/>
          <w:rtl/>
        </w:rPr>
        <w:t>ی</w:t>
      </w:r>
      <w:r w:rsidR="00ED6210" w:rsidRPr="00ED6210">
        <w:rPr>
          <w:rFonts w:cs="B Mitra"/>
          <w:sz w:val="28"/>
          <w:szCs w:val="24"/>
          <w:rtl/>
        </w:rPr>
        <w:t xml:space="preserve"> و بهبود ک</w:t>
      </w:r>
      <w:r w:rsidR="00ED6210" w:rsidRPr="00ED6210">
        <w:rPr>
          <w:rFonts w:cs="B Mitra" w:hint="cs"/>
          <w:sz w:val="28"/>
          <w:szCs w:val="24"/>
          <w:rtl/>
        </w:rPr>
        <w:t>ی</w:t>
      </w:r>
      <w:r w:rsidR="00ED6210" w:rsidRPr="00ED6210">
        <w:rPr>
          <w:rFonts w:cs="B Mitra" w:hint="eastAsia"/>
          <w:sz w:val="28"/>
          <w:szCs w:val="24"/>
          <w:rtl/>
        </w:rPr>
        <w:t>ف</w:t>
      </w:r>
      <w:r w:rsidR="00ED6210" w:rsidRPr="00ED6210">
        <w:rPr>
          <w:rFonts w:cs="B Mitra" w:hint="cs"/>
          <w:sz w:val="28"/>
          <w:szCs w:val="24"/>
          <w:rtl/>
        </w:rPr>
        <w:t>ی</w:t>
      </w:r>
      <w:r w:rsidR="00ED6210" w:rsidRPr="00ED6210">
        <w:rPr>
          <w:rFonts w:cs="B Mitra" w:hint="eastAsia"/>
          <w:sz w:val="28"/>
          <w:szCs w:val="24"/>
          <w:rtl/>
        </w:rPr>
        <w:t>ت</w:t>
      </w:r>
      <w:r w:rsidR="00ED6210" w:rsidRPr="00ED6210">
        <w:rPr>
          <w:rFonts w:cs="B Mitra"/>
          <w:sz w:val="28"/>
          <w:szCs w:val="24"/>
          <w:rtl/>
        </w:rPr>
        <w:t xml:space="preserve"> زندگ</w:t>
      </w:r>
      <w:r w:rsidR="00ED6210" w:rsidRPr="00ED6210">
        <w:rPr>
          <w:rFonts w:cs="B Mitra" w:hint="cs"/>
          <w:sz w:val="28"/>
          <w:szCs w:val="24"/>
          <w:rtl/>
        </w:rPr>
        <w:t>ی</w:t>
      </w:r>
      <w:r w:rsidR="00ED6210" w:rsidRPr="00ED6210">
        <w:rPr>
          <w:rFonts w:cs="B Mitra"/>
          <w:sz w:val="28"/>
          <w:szCs w:val="24"/>
          <w:rtl/>
        </w:rPr>
        <w:t xml:space="preserve"> ب</w:t>
      </w:r>
      <w:r w:rsidR="00ED6210" w:rsidRPr="00ED6210">
        <w:rPr>
          <w:rFonts w:cs="B Mitra" w:hint="cs"/>
          <w:sz w:val="28"/>
          <w:szCs w:val="24"/>
          <w:rtl/>
        </w:rPr>
        <w:t>ی</w:t>
      </w:r>
      <w:r w:rsidR="00ED6210" w:rsidRPr="00ED6210">
        <w:rPr>
          <w:rFonts w:cs="B Mitra" w:hint="eastAsia"/>
          <w:sz w:val="28"/>
          <w:szCs w:val="24"/>
          <w:rtl/>
        </w:rPr>
        <w:t>ماران</w:t>
      </w:r>
      <w:r w:rsidR="00ED6210" w:rsidRPr="00ED6210">
        <w:rPr>
          <w:rFonts w:cs="B Mitra"/>
          <w:sz w:val="28"/>
          <w:szCs w:val="24"/>
          <w:rtl/>
        </w:rPr>
        <w:t xml:space="preserve"> با تقو</w:t>
      </w:r>
      <w:r w:rsidR="00ED6210" w:rsidRPr="00ED6210">
        <w:rPr>
          <w:rFonts w:cs="B Mitra" w:hint="cs"/>
          <w:sz w:val="28"/>
          <w:szCs w:val="24"/>
          <w:rtl/>
        </w:rPr>
        <w:t>ی</w:t>
      </w:r>
      <w:r w:rsidR="00ED6210" w:rsidRPr="00ED6210">
        <w:rPr>
          <w:rFonts w:cs="B Mitra" w:hint="eastAsia"/>
          <w:sz w:val="28"/>
          <w:szCs w:val="24"/>
          <w:rtl/>
        </w:rPr>
        <w:t>ت</w:t>
      </w:r>
      <w:r w:rsidR="00ED6210" w:rsidRPr="00ED6210">
        <w:rPr>
          <w:rFonts w:cs="B Mitra"/>
          <w:sz w:val="28"/>
          <w:szCs w:val="24"/>
          <w:rtl/>
        </w:rPr>
        <w:t xml:space="preserve"> خودمراقبت</w:t>
      </w:r>
      <w:r w:rsidR="00ED6210" w:rsidRPr="00ED6210">
        <w:rPr>
          <w:rFonts w:cs="B Mitra" w:hint="cs"/>
          <w:sz w:val="28"/>
          <w:szCs w:val="24"/>
          <w:rtl/>
        </w:rPr>
        <w:t>ی</w:t>
      </w:r>
      <w:r w:rsidR="00ED6210" w:rsidRPr="00ED6210">
        <w:rPr>
          <w:rFonts w:cs="B Mitra" w:hint="eastAsia"/>
          <w:sz w:val="28"/>
          <w:szCs w:val="24"/>
          <w:rtl/>
        </w:rPr>
        <w:t>،</w:t>
      </w:r>
      <w:r w:rsidR="00ED6210" w:rsidRPr="00ED6210">
        <w:rPr>
          <w:rFonts w:cs="B Mitra"/>
          <w:sz w:val="28"/>
          <w:szCs w:val="24"/>
          <w:rtl/>
        </w:rPr>
        <w:t xml:space="preserve"> ترک س</w:t>
      </w:r>
      <w:r w:rsidR="00ED6210" w:rsidRPr="00ED6210">
        <w:rPr>
          <w:rFonts w:cs="B Mitra" w:hint="cs"/>
          <w:sz w:val="28"/>
          <w:szCs w:val="24"/>
          <w:rtl/>
        </w:rPr>
        <w:t>ی</w:t>
      </w:r>
      <w:r w:rsidR="00ED6210" w:rsidRPr="00ED6210">
        <w:rPr>
          <w:rFonts w:cs="B Mitra" w:hint="eastAsia"/>
          <w:sz w:val="28"/>
          <w:szCs w:val="24"/>
          <w:rtl/>
        </w:rPr>
        <w:t>گار</w:t>
      </w:r>
      <w:r w:rsidR="00ED6210" w:rsidRPr="00ED6210">
        <w:rPr>
          <w:rFonts w:cs="B Mitra"/>
          <w:sz w:val="28"/>
          <w:szCs w:val="24"/>
          <w:rtl/>
        </w:rPr>
        <w:t xml:space="preserve"> و پ</w:t>
      </w:r>
      <w:r w:rsidR="00ED6210" w:rsidRPr="00ED6210">
        <w:rPr>
          <w:rFonts w:cs="B Mitra" w:hint="cs"/>
          <w:sz w:val="28"/>
          <w:szCs w:val="24"/>
          <w:rtl/>
        </w:rPr>
        <w:t>ی</w:t>
      </w:r>
      <w:r w:rsidR="00ED6210" w:rsidRPr="00ED6210">
        <w:rPr>
          <w:rFonts w:cs="B Mitra" w:hint="eastAsia"/>
          <w:sz w:val="28"/>
          <w:szCs w:val="24"/>
          <w:rtl/>
        </w:rPr>
        <w:t>گ</w:t>
      </w:r>
      <w:r w:rsidR="00ED6210" w:rsidRPr="00ED6210">
        <w:rPr>
          <w:rFonts w:cs="B Mitra" w:hint="cs"/>
          <w:sz w:val="28"/>
          <w:szCs w:val="24"/>
          <w:rtl/>
        </w:rPr>
        <w:t>ی</w:t>
      </w:r>
      <w:r w:rsidR="00ED6210" w:rsidRPr="00ED6210">
        <w:rPr>
          <w:rFonts w:cs="B Mitra" w:hint="eastAsia"/>
          <w:sz w:val="28"/>
          <w:szCs w:val="24"/>
          <w:rtl/>
        </w:rPr>
        <w:t>ر</w:t>
      </w:r>
      <w:r w:rsidR="00ED6210" w:rsidRPr="00ED6210">
        <w:rPr>
          <w:rFonts w:cs="B Mitra" w:hint="cs"/>
          <w:sz w:val="28"/>
          <w:szCs w:val="24"/>
          <w:rtl/>
        </w:rPr>
        <w:t>ی</w:t>
      </w:r>
      <w:r w:rsidR="00ED6210" w:rsidRPr="00ED6210">
        <w:rPr>
          <w:rFonts w:cs="B Mitra"/>
          <w:sz w:val="28"/>
          <w:szCs w:val="24"/>
          <w:rtl/>
        </w:rPr>
        <w:t xml:space="preserve"> منظم پزشک</w:t>
      </w:r>
      <w:r w:rsidR="00ED6210" w:rsidRPr="00ED6210">
        <w:rPr>
          <w:rFonts w:cs="B Mitra" w:hint="cs"/>
          <w:sz w:val="28"/>
          <w:szCs w:val="24"/>
          <w:rtl/>
        </w:rPr>
        <w:t>ی</w:t>
      </w:r>
      <w:r w:rsidR="00ED6210" w:rsidRPr="00ED6210">
        <w:rPr>
          <w:rFonts w:cs="B Mitra"/>
          <w:sz w:val="28"/>
          <w:szCs w:val="24"/>
          <w:rtl/>
        </w:rPr>
        <w:t>.</w:t>
      </w:r>
    </w:p>
    <w:p w14:paraId="7649F456" w14:textId="77777777" w:rsidR="00A2206A" w:rsidRDefault="00A2206A" w:rsidP="00A2206A">
      <w:pPr>
        <w:bidi/>
        <w:rPr>
          <w:b/>
          <w:bCs/>
          <w:rtl/>
        </w:rPr>
      </w:pPr>
    </w:p>
    <w:p w14:paraId="464A54A0" w14:textId="77777777" w:rsidR="00E50A09" w:rsidRDefault="00E50A09" w:rsidP="00E50A09">
      <w:pPr>
        <w:bidi/>
        <w:rPr>
          <w:b/>
          <w:bCs/>
          <w:rtl/>
        </w:rPr>
      </w:pPr>
    </w:p>
    <w:p w14:paraId="69E74630" w14:textId="77777777" w:rsidR="00E50A09" w:rsidRDefault="00E50A09" w:rsidP="00E50A09">
      <w:pPr>
        <w:bidi/>
        <w:rPr>
          <w:b/>
          <w:bCs/>
        </w:rPr>
      </w:pPr>
    </w:p>
    <w:p w14:paraId="1840F314" w14:textId="69DD9FD7" w:rsidR="00A2206A" w:rsidRDefault="00A2206A" w:rsidP="00A2206A">
      <w:pPr>
        <w:bidi/>
        <w:rPr>
          <w:b/>
          <w:bCs/>
        </w:rPr>
      </w:pPr>
      <w:r w:rsidRPr="00A2206A">
        <w:rPr>
          <w:rFonts w:hint="cs"/>
          <w:b/>
          <w:bCs/>
          <w:rtl/>
        </w:rPr>
        <w:t xml:space="preserve">محدودیت‌های شواهد چه بودند؟ </w:t>
      </w:r>
    </w:p>
    <w:p w14:paraId="0F9CBBA1" w14:textId="29C79058" w:rsidR="00C761AF" w:rsidRPr="00C761AF" w:rsidRDefault="00C761AF" w:rsidP="00C761AF">
      <w:pPr>
        <w:bidi/>
        <w:rPr>
          <w:rFonts w:cs="B Mitra"/>
          <w:sz w:val="32"/>
          <w:szCs w:val="28"/>
          <w:rtl/>
        </w:rPr>
      </w:pPr>
      <w:r w:rsidRPr="00C761AF">
        <w:rPr>
          <w:rFonts w:cs="B Mitra"/>
          <w:sz w:val="32"/>
          <w:szCs w:val="28"/>
          <w:rtl/>
        </w:rPr>
        <w:t>جمع‌آور</w:t>
      </w:r>
      <w:r w:rsidRPr="00C761AF">
        <w:rPr>
          <w:rFonts w:cs="B Mitra" w:hint="cs"/>
          <w:sz w:val="32"/>
          <w:szCs w:val="28"/>
          <w:rtl/>
        </w:rPr>
        <w:t>ی</w:t>
      </w:r>
      <w:r w:rsidRPr="00C761AF">
        <w:rPr>
          <w:rFonts w:cs="B Mitra"/>
          <w:sz w:val="32"/>
          <w:szCs w:val="28"/>
          <w:rtl/>
        </w:rPr>
        <w:t xml:space="preserve"> داده‌ها فقط در </w:t>
      </w:r>
      <w:r>
        <w:rPr>
          <w:rFonts w:cs="B Mitra" w:hint="cs"/>
          <w:sz w:val="32"/>
          <w:szCs w:val="28"/>
          <w:rtl/>
        </w:rPr>
        <w:t>یک استان</w:t>
      </w:r>
      <w:r w:rsidRPr="00C761AF">
        <w:rPr>
          <w:rFonts w:cs="B Mitra" w:hint="eastAsia"/>
          <w:sz w:val="32"/>
          <w:szCs w:val="28"/>
          <w:rtl/>
        </w:rPr>
        <w:t>،</w:t>
      </w:r>
      <w:r w:rsidRPr="00C761AF">
        <w:rPr>
          <w:rFonts w:cs="B Mitra"/>
          <w:sz w:val="32"/>
          <w:szCs w:val="28"/>
          <w:rtl/>
        </w:rPr>
        <w:t xml:space="preserve"> که تعم</w:t>
      </w:r>
      <w:r w:rsidRPr="00C761AF">
        <w:rPr>
          <w:rFonts w:cs="B Mitra" w:hint="cs"/>
          <w:sz w:val="32"/>
          <w:szCs w:val="28"/>
          <w:rtl/>
        </w:rPr>
        <w:t>ی</w:t>
      </w:r>
      <w:r w:rsidRPr="00C761AF">
        <w:rPr>
          <w:rFonts w:cs="B Mitra" w:hint="eastAsia"/>
          <w:sz w:val="32"/>
          <w:szCs w:val="28"/>
          <w:rtl/>
        </w:rPr>
        <w:t>م‌پذ</w:t>
      </w:r>
      <w:r w:rsidRPr="00C761AF">
        <w:rPr>
          <w:rFonts w:cs="B Mitra" w:hint="cs"/>
          <w:sz w:val="32"/>
          <w:szCs w:val="28"/>
          <w:rtl/>
        </w:rPr>
        <w:t>ی</w:t>
      </w:r>
      <w:r w:rsidRPr="00C761AF">
        <w:rPr>
          <w:rFonts w:cs="B Mitra" w:hint="eastAsia"/>
          <w:sz w:val="32"/>
          <w:szCs w:val="28"/>
          <w:rtl/>
        </w:rPr>
        <w:t>ر</w:t>
      </w:r>
      <w:r w:rsidRPr="00C761AF">
        <w:rPr>
          <w:rFonts w:cs="B Mitra" w:hint="cs"/>
          <w:sz w:val="32"/>
          <w:szCs w:val="28"/>
          <w:rtl/>
        </w:rPr>
        <w:t>ی</w:t>
      </w:r>
      <w:r w:rsidRPr="00C761AF">
        <w:rPr>
          <w:rFonts w:cs="B Mitra"/>
          <w:sz w:val="32"/>
          <w:szCs w:val="28"/>
          <w:rtl/>
        </w:rPr>
        <w:t xml:space="preserve"> </w:t>
      </w:r>
      <w:r w:rsidRPr="00C761AF">
        <w:rPr>
          <w:rFonts w:cs="B Mitra" w:hint="cs"/>
          <w:sz w:val="32"/>
          <w:szCs w:val="28"/>
          <w:rtl/>
        </w:rPr>
        <w:t>ی</w:t>
      </w:r>
      <w:r w:rsidRPr="00C761AF">
        <w:rPr>
          <w:rFonts w:cs="B Mitra" w:hint="eastAsia"/>
          <w:sz w:val="32"/>
          <w:szCs w:val="28"/>
          <w:rtl/>
        </w:rPr>
        <w:t>افته‌ها</w:t>
      </w:r>
      <w:r w:rsidRPr="00C761AF">
        <w:rPr>
          <w:rFonts w:cs="B Mitra"/>
          <w:sz w:val="32"/>
          <w:szCs w:val="28"/>
          <w:rtl/>
        </w:rPr>
        <w:t xml:space="preserve"> به سا</w:t>
      </w:r>
      <w:r w:rsidRPr="00C761AF">
        <w:rPr>
          <w:rFonts w:cs="B Mitra" w:hint="cs"/>
          <w:sz w:val="32"/>
          <w:szCs w:val="28"/>
          <w:rtl/>
        </w:rPr>
        <w:t>ی</w:t>
      </w:r>
      <w:r w:rsidRPr="00C761AF">
        <w:rPr>
          <w:rFonts w:cs="B Mitra" w:hint="eastAsia"/>
          <w:sz w:val="32"/>
          <w:szCs w:val="28"/>
          <w:rtl/>
        </w:rPr>
        <w:t>ر</w:t>
      </w:r>
      <w:r w:rsidRPr="00C761AF">
        <w:rPr>
          <w:rFonts w:cs="B Mitra"/>
          <w:sz w:val="32"/>
          <w:szCs w:val="28"/>
          <w:rtl/>
        </w:rPr>
        <w:t xml:space="preserve"> فرهنگ‌ها را محدود م</w:t>
      </w:r>
      <w:r w:rsidRPr="00C761AF">
        <w:rPr>
          <w:rFonts w:cs="B Mitra" w:hint="cs"/>
          <w:sz w:val="32"/>
          <w:szCs w:val="28"/>
          <w:rtl/>
        </w:rPr>
        <w:t>ی‌</w:t>
      </w:r>
      <w:r w:rsidRPr="00C761AF">
        <w:rPr>
          <w:rFonts w:cs="B Mitra" w:hint="eastAsia"/>
          <w:sz w:val="32"/>
          <w:szCs w:val="28"/>
          <w:rtl/>
        </w:rPr>
        <w:t>کند</w:t>
      </w:r>
      <w:r w:rsidRPr="00C761AF">
        <w:rPr>
          <w:rFonts w:cs="B Mitra"/>
          <w:sz w:val="32"/>
          <w:szCs w:val="28"/>
        </w:rPr>
        <w:t>.</w:t>
      </w:r>
    </w:p>
    <w:p w14:paraId="6D0AC380" w14:textId="6095F2CC" w:rsidR="00C761AF" w:rsidRPr="00C761AF" w:rsidRDefault="00C761AF" w:rsidP="00C761AF">
      <w:pPr>
        <w:bidi/>
        <w:rPr>
          <w:rFonts w:cs="B Mitra"/>
          <w:sz w:val="32"/>
          <w:szCs w:val="28"/>
          <w:rtl/>
        </w:rPr>
      </w:pPr>
      <w:r w:rsidRPr="00C761AF">
        <w:rPr>
          <w:rFonts w:cs="B Mitra" w:hint="eastAsia"/>
          <w:sz w:val="32"/>
          <w:szCs w:val="28"/>
          <w:rtl/>
        </w:rPr>
        <w:t>استفاده</w:t>
      </w:r>
      <w:r w:rsidRPr="00C761AF">
        <w:rPr>
          <w:rFonts w:cs="B Mitra"/>
          <w:sz w:val="32"/>
          <w:szCs w:val="28"/>
          <w:rtl/>
        </w:rPr>
        <w:t xml:space="preserve"> از روش نمونه‌گ</w:t>
      </w:r>
      <w:r w:rsidRPr="00C761AF">
        <w:rPr>
          <w:rFonts w:cs="B Mitra" w:hint="cs"/>
          <w:sz w:val="32"/>
          <w:szCs w:val="28"/>
          <w:rtl/>
        </w:rPr>
        <w:t>ی</w:t>
      </w:r>
      <w:r w:rsidRPr="00C761AF">
        <w:rPr>
          <w:rFonts w:cs="B Mitra" w:hint="eastAsia"/>
          <w:sz w:val="32"/>
          <w:szCs w:val="28"/>
          <w:rtl/>
        </w:rPr>
        <w:t>ر</w:t>
      </w:r>
      <w:r w:rsidRPr="00C761AF">
        <w:rPr>
          <w:rFonts w:cs="B Mitra" w:hint="cs"/>
          <w:sz w:val="32"/>
          <w:szCs w:val="28"/>
          <w:rtl/>
        </w:rPr>
        <w:t>ی</w:t>
      </w:r>
      <w:r w:rsidRPr="00C761AF">
        <w:rPr>
          <w:rFonts w:cs="B Mitra"/>
          <w:sz w:val="32"/>
          <w:szCs w:val="28"/>
          <w:rtl/>
        </w:rPr>
        <w:t xml:space="preserve"> در دسترس</w:t>
      </w:r>
      <w:r w:rsidRPr="00C761AF">
        <w:rPr>
          <w:rFonts w:cs="B Mitra"/>
          <w:sz w:val="32"/>
          <w:szCs w:val="28"/>
        </w:rPr>
        <w:t>.</w:t>
      </w:r>
    </w:p>
    <w:p w14:paraId="49B1D527" w14:textId="0518679D" w:rsidR="00C761AF" w:rsidRPr="00C761AF" w:rsidRDefault="00C761AF" w:rsidP="00C761AF">
      <w:pPr>
        <w:bidi/>
        <w:rPr>
          <w:rFonts w:cs="B Mitra"/>
          <w:sz w:val="32"/>
          <w:szCs w:val="28"/>
          <w:rtl/>
        </w:rPr>
      </w:pPr>
      <w:r w:rsidRPr="00C761AF">
        <w:rPr>
          <w:rFonts w:cs="B Mitra" w:hint="eastAsia"/>
          <w:sz w:val="32"/>
          <w:szCs w:val="28"/>
          <w:rtl/>
        </w:rPr>
        <w:t>احتمال</w:t>
      </w:r>
      <w:r w:rsidRPr="00C761AF">
        <w:rPr>
          <w:rFonts w:cs="B Mitra"/>
          <w:sz w:val="32"/>
          <w:szCs w:val="28"/>
          <w:rtl/>
        </w:rPr>
        <w:t xml:space="preserve"> سوگ</w:t>
      </w:r>
      <w:r w:rsidRPr="00C761AF">
        <w:rPr>
          <w:rFonts w:cs="B Mitra" w:hint="cs"/>
          <w:sz w:val="32"/>
          <w:szCs w:val="28"/>
          <w:rtl/>
        </w:rPr>
        <w:t>ی</w:t>
      </w:r>
      <w:r w:rsidRPr="00C761AF">
        <w:rPr>
          <w:rFonts w:cs="B Mitra" w:hint="eastAsia"/>
          <w:sz w:val="32"/>
          <w:szCs w:val="28"/>
          <w:rtl/>
        </w:rPr>
        <w:t>ر</w:t>
      </w:r>
      <w:r w:rsidRPr="00C761AF">
        <w:rPr>
          <w:rFonts w:cs="B Mitra" w:hint="cs"/>
          <w:sz w:val="32"/>
          <w:szCs w:val="28"/>
          <w:rtl/>
        </w:rPr>
        <w:t>ی</w:t>
      </w:r>
      <w:r w:rsidRPr="00C761AF">
        <w:rPr>
          <w:rFonts w:cs="B Mitra"/>
          <w:sz w:val="32"/>
          <w:szCs w:val="28"/>
          <w:rtl/>
        </w:rPr>
        <w:t xml:space="preserve"> ناش</w:t>
      </w:r>
      <w:r w:rsidRPr="00C761AF">
        <w:rPr>
          <w:rFonts w:cs="B Mitra" w:hint="cs"/>
          <w:sz w:val="32"/>
          <w:szCs w:val="28"/>
          <w:rtl/>
        </w:rPr>
        <w:t>ی</w:t>
      </w:r>
      <w:r w:rsidRPr="00C761AF">
        <w:rPr>
          <w:rFonts w:cs="B Mitra"/>
          <w:sz w:val="32"/>
          <w:szCs w:val="28"/>
          <w:rtl/>
        </w:rPr>
        <w:t xml:space="preserve"> از خودگزارش</w:t>
      </w:r>
      <w:r w:rsidRPr="00C761AF">
        <w:rPr>
          <w:rFonts w:cs="B Mitra" w:hint="cs"/>
          <w:sz w:val="32"/>
          <w:szCs w:val="28"/>
          <w:rtl/>
        </w:rPr>
        <w:t>ی</w:t>
      </w:r>
      <w:r w:rsidRPr="00C761AF">
        <w:rPr>
          <w:rFonts w:cs="B Mitra"/>
          <w:sz w:val="32"/>
          <w:szCs w:val="28"/>
          <w:rtl/>
        </w:rPr>
        <w:t xml:space="preserve"> بودن پرسشنامه‌ها و کمک اطراف</w:t>
      </w:r>
      <w:r w:rsidRPr="00C761AF">
        <w:rPr>
          <w:rFonts w:cs="B Mitra" w:hint="cs"/>
          <w:sz w:val="32"/>
          <w:szCs w:val="28"/>
          <w:rtl/>
        </w:rPr>
        <w:t>ی</w:t>
      </w:r>
      <w:r w:rsidRPr="00C761AF">
        <w:rPr>
          <w:rFonts w:cs="B Mitra" w:hint="eastAsia"/>
          <w:sz w:val="32"/>
          <w:szCs w:val="28"/>
          <w:rtl/>
        </w:rPr>
        <w:t>ان</w:t>
      </w:r>
      <w:r w:rsidRPr="00C761AF">
        <w:rPr>
          <w:rFonts w:cs="B Mitra"/>
          <w:sz w:val="32"/>
          <w:szCs w:val="28"/>
          <w:rtl/>
        </w:rPr>
        <w:t xml:space="preserve"> </w:t>
      </w:r>
      <w:r w:rsidRPr="00C761AF">
        <w:rPr>
          <w:rFonts w:cs="B Mitra" w:hint="cs"/>
          <w:sz w:val="32"/>
          <w:szCs w:val="28"/>
          <w:rtl/>
        </w:rPr>
        <w:t>ی</w:t>
      </w:r>
      <w:r w:rsidRPr="00C761AF">
        <w:rPr>
          <w:rFonts w:cs="B Mitra" w:hint="eastAsia"/>
          <w:sz w:val="32"/>
          <w:szCs w:val="28"/>
          <w:rtl/>
        </w:rPr>
        <w:t>ا</w:t>
      </w:r>
      <w:r w:rsidRPr="00C761AF">
        <w:rPr>
          <w:rFonts w:cs="B Mitra"/>
          <w:sz w:val="32"/>
          <w:szCs w:val="28"/>
          <w:rtl/>
        </w:rPr>
        <w:t xml:space="preserve"> پژوهشگر در تکم</w:t>
      </w:r>
      <w:r w:rsidRPr="00C761AF">
        <w:rPr>
          <w:rFonts w:cs="B Mitra" w:hint="cs"/>
          <w:sz w:val="32"/>
          <w:szCs w:val="28"/>
          <w:rtl/>
        </w:rPr>
        <w:t>ی</w:t>
      </w:r>
      <w:r w:rsidRPr="00C761AF">
        <w:rPr>
          <w:rFonts w:cs="B Mitra" w:hint="eastAsia"/>
          <w:sz w:val="32"/>
          <w:szCs w:val="28"/>
          <w:rtl/>
        </w:rPr>
        <w:t>ل</w:t>
      </w:r>
      <w:r w:rsidRPr="00C761AF">
        <w:rPr>
          <w:rFonts w:cs="B Mitra"/>
          <w:sz w:val="32"/>
          <w:szCs w:val="28"/>
          <w:rtl/>
        </w:rPr>
        <w:t xml:space="preserve"> آن‌ها</w:t>
      </w:r>
      <w:r w:rsidRPr="00C761AF">
        <w:rPr>
          <w:rFonts w:cs="B Mitra"/>
          <w:sz w:val="32"/>
          <w:szCs w:val="28"/>
        </w:rPr>
        <w:t>.</w:t>
      </w:r>
    </w:p>
    <w:p w14:paraId="0BE845F8" w14:textId="144BAFB4" w:rsidR="008245D2" w:rsidRDefault="00C761AF" w:rsidP="00C761AF">
      <w:pPr>
        <w:bidi/>
        <w:jc w:val="both"/>
        <w:rPr>
          <w:rFonts w:cs="B Mitra"/>
          <w:sz w:val="32"/>
          <w:szCs w:val="28"/>
          <w:rtl/>
        </w:rPr>
      </w:pPr>
      <w:r w:rsidRPr="00C761AF">
        <w:rPr>
          <w:rFonts w:cs="B Mitra" w:hint="eastAsia"/>
          <w:sz w:val="32"/>
          <w:szCs w:val="28"/>
          <w:rtl/>
        </w:rPr>
        <w:t>عدم</w:t>
      </w:r>
      <w:r w:rsidRPr="00C761AF">
        <w:rPr>
          <w:rFonts w:cs="B Mitra"/>
          <w:sz w:val="32"/>
          <w:szCs w:val="28"/>
          <w:rtl/>
        </w:rPr>
        <w:t xml:space="preserve"> دسترس</w:t>
      </w:r>
      <w:r w:rsidRPr="00C761AF">
        <w:rPr>
          <w:rFonts w:cs="B Mitra" w:hint="cs"/>
          <w:sz w:val="32"/>
          <w:szCs w:val="28"/>
          <w:rtl/>
        </w:rPr>
        <w:t>ی</w:t>
      </w:r>
      <w:r w:rsidRPr="00C761AF">
        <w:rPr>
          <w:rFonts w:cs="B Mitra"/>
          <w:sz w:val="32"/>
          <w:szCs w:val="28"/>
          <w:rtl/>
        </w:rPr>
        <w:t xml:space="preserve"> به همه ب</w:t>
      </w:r>
      <w:r w:rsidRPr="00C761AF">
        <w:rPr>
          <w:rFonts w:cs="B Mitra" w:hint="cs"/>
          <w:sz w:val="32"/>
          <w:szCs w:val="28"/>
          <w:rtl/>
        </w:rPr>
        <w:t>ی</w:t>
      </w:r>
      <w:r w:rsidRPr="00C761AF">
        <w:rPr>
          <w:rFonts w:cs="B Mitra" w:hint="eastAsia"/>
          <w:sz w:val="32"/>
          <w:szCs w:val="28"/>
          <w:rtl/>
        </w:rPr>
        <w:t>ماران</w:t>
      </w:r>
      <w:r w:rsidRPr="00C761AF">
        <w:rPr>
          <w:rFonts w:cs="B Mitra"/>
          <w:sz w:val="32"/>
          <w:szCs w:val="28"/>
          <w:rtl/>
        </w:rPr>
        <w:t xml:space="preserve"> به دل</w:t>
      </w:r>
      <w:r w:rsidRPr="00C761AF">
        <w:rPr>
          <w:rFonts w:cs="B Mitra" w:hint="cs"/>
          <w:sz w:val="32"/>
          <w:szCs w:val="28"/>
          <w:rtl/>
        </w:rPr>
        <w:t>ی</w:t>
      </w:r>
      <w:r w:rsidRPr="00C761AF">
        <w:rPr>
          <w:rFonts w:cs="B Mitra" w:hint="eastAsia"/>
          <w:sz w:val="32"/>
          <w:szCs w:val="28"/>
          <w:rtl/>
        </w:rPr>
        <w:t>ل</w:t>
      </w:r>
      <w:r w:rsidRPr="00C761AF">
        <w:rPr>
          <w:rFonts w:cs="B Mitra"/>
          <w:sz w:val="32"/>
          <w:szCs w:val="28"/>
          <w:rtl/>
        </w:rPr>
        <w:t xml:space="preserve"> چرخش ب</w:t>
      </w:r>
      <w:r w:rsidRPr="00C761AF">
        <w:rPr>
          <w:rFonts w:cs="B Mitra" w:hint="cs"/>
          <w:sz w:val="32"/>
          <w:szCs w:val="28"/>
          <w:rtl/>
        </w:rPr>
        <w:t>ی</w:t>
      </w:r>
      <w:r w:rsidRPr="00C761AF">
        <w:rPr>
          <w:rFonts w:cs="B Mitra" w:hint="eastAsia"/>
          <w:sz w:val="32"/>
          <w:szCs w:val="28"/>
          <w:rtl/>
        </w:rPr>
        <w:t>ماران</w:t>
      </w:r>
      <w:r w:rsidRPr="00C761AF">
        <w:rPr>
          <w:rFonts w:cs="B Mitra"/>
          <w:sz w:val="32"/>
          <w:szCs w:val="28"/>
          <w:rtl/>
        </w:rPr>
        <w:t xml:space="preserve"> بستر</w:t>
      </w:r>
      <w:r w:rsidRPr="00C761AF">
        <w:rPr>
          <w:rFonts w:cs="B Mitra" w:hint="cs"/>
          <w:sz w:val="32"/>
          <w:szCs w:val="28"/>
          <w:rtl/>
        </w:rPr>
        <w:t>ی</w:t>
      </w:r>
      <w:r w:rsidRPr="00C761AF">
        <w:rPr>
          <w:rFonts w:cs="B Mitra"/>
          <w:sz w:val="32"/>
          <w:szCs w:val="28"/>
          <w:rtl/>
        </w:rPr>
        <w:t xml:space="preserve"> و محدود</w:t>
      </w:r>
      <w:r w:rsidRPr="00C761AF">
        <w:rPr>
          <w:rFonts w:cs="B Mitra" w:hint="cs"/>
          <w:sz w:val="32"/>
          <w:szCs w:val="28"/>
          <w:rtl/>
        </w:rPr>
        <w:t>ی</w:t>
      </w:r>
      <w:r w:rsidRPr="00C761AF">
        <w:rPr>
          <w:rFonts w:cs="B Mitra" w:hint="eastAsia"/>
          <w:sz w:val="32"/>
          <w:szCs w:val="28"/>
          <w:rtl/>
        </w:rPr>
        <w:t>ت</w:t>
      </w:r>
      <w:r w:rsidRPr="00C761AF">
        <w:rPr>
          <w:rFonts w:cs="B Mitra"/>
          <w:sz w:val="32"/>
          <w:szCs w:val="28"/>
          <w:rtl/>
        </w:rPr>
        <w:t xml:space="preserve"> زمان</w:t>
      </w:r>
      <w:r w:rsidRPr="00C761AF">
        <w:rPr>
          <w:rFonts w:cs="B Mitra" w:hint="cs"/>
          <w:sz w:val="32"/>
          <w:szCs w:val="28"/>
          <w:rtl/>
        </w:rPr>
        <w:t>ی</w:t>
      </w:r>
      <w:r w:rsidRPr="00C761AF">
        <w:rPr>
          <w:rFonts w:cs="B Mitra"/>
          <w:sz w:val="32"/>
          <w:szCs w:val="28"/>
          <w:rtl/>
        </w:rPr>
        <w:t>.</w:t>
      </w:r>
    </w:p>
    <w:p w14:paraId="726CECBA" w14:textId="77777777" w:rsidR="00C761AF" w:rsidRDefault="00C761AF" w:rsidP="00C761AF">
      <w:pPr>
        <w:bidi/>
        <w:jc w:val="both"/>
        <w:rPr>
          <w:rtl/>
        </w:rPr>
      </w:pPr>
    </w:p>
    <w:p w14:paraId="12D3F896" w14:textId="3F29D9B5" w:rsidR="002F3851" w:rsidRPr="0097793B" w:rsidRDefault="002F3851" w:rsidP="008245D2">
      <w:pPr>
        <w:bidi/>
        <w:jc w:val="both"/>
        <w:rPr>
          <w:b/>
          <w:bCs/>
        </w:rPr>
      </w:pPr>
      <w:r w:rsidRPr="0097793B">
        <w:rPr>
          <w:rFonts w:hint="eastAsia"/>
          <w:b/>
          <w:bCs/>
          <w:rtl/>
        </w:rPr>
        <w:t>مخاطبان</w:t>
      </w:r>
      <w:r w:rsidRPr="0097793B">
        <w:rPr>
          <w:b/>
          <w:bCs/>
          <w:rtl/>
        </w:rPr>
        <w:t xml:space="preserve"> طرح پژوهش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</w:rPr>
        <w:t>:</w:t>
      </w:r>
    </w:p>
    <w:p w14:paraId="241EDD1D" w14:textId="114D3BD4" w:rsidR="00F95520" w:rsidRDefault="006D04FE" w:rsidP="000F3D7B">
      <w:pPr>
        <w:bidi/>
        <w:jc w:val="both"/>
        <w:rPr>
          <w:rFonts w:cs="B Mitra"/>
          <w:sz w:val="32"/>
          <w:szCs w:val="28"/>
          <w:rtl/>
        </w:rPr>
      </w:pPr>
      <w:r w:rsidRPr="008245D2">
        <w:rPr>
          <w:rFonts w:cs="B Mitra" w:hint="cs"/>
          <w:sz w:val="32"/>
          <w:szCs w:val="28"/>
          <w:rtl/>
        </w:rPr>
        <w:t>پرستاران، مسئولین بیمارستان ها</w:t>
      </w:r>
      <w:r w:rsidR="00D868EC" w:rsidRPr="008245D2">
        <w:rPr>
          <w:rFonts w:cs="B Mitra" w:hint="cs"/>
          <w:sz w:val="32"/>
          <w:szCs w:val="28"/>
          <w:rtl/>
        </w:rPr>
        <w:t xml:space="preserve"> و سیاستگذاران درمانی</w:t>
      </w:r>
      <w:r w:rsidRPr="008245D2">
        <w:rPr>
          <w:rFonts w:cs="B Mitra" w:hint="cs"/>
          <w:sz w:val="32"/>
          <w:szCs w:val="28"/>
          <w:rtl/>
        </w:rPr>
        <w:t>، مدیران پرستاری</w:t>
      </w:r>
      <w:r w:rsidR="008245D2" w:rsidRPr="008245D2">
        <w:rPr>
          <w:rFonts w:cs="B Mitra" w:hint="cs"/>
          <w:sz w:val="32"/>
          <w:szCs w:val="28"/>
          <w:rtl/>
        </w:rPr>
        <w:t>، اساتید و دانشجویان پرستاری</w:t>
      </w:r>
    </w:p>
    <w:p w14:paraId="6369FC5D" w14:textId="77777777" w:rsidR="008245D2" w:rsidRPr="008245D2" w:rsidRDefault="008245D2" w:rsidP="008245D2">
      <w:pPr>
        <w:bidi/>
        <w:jc w:val="both"/>
        <w:rPr>
          <w:rFonts w:cs="B Mitra"/>
          <w:sz w:val="32"/>
          <w:szCs w:val="28"/>
          <w:rtl/>
        </w:rPr>
      </w:pPr>
    </w:p>
    <w:p w14:paraId="042E26B8" w14:textId="4C6A467C" w:rsidR="002F3851" w:rsidRDefault="002F3851" w:rsidP="00F95520">
      <w:pPr>
        <w:bidi/>
        <w:jc w:val="both"/>
        <w:rPr>
          <w:b/>
          <w:bCs/>
          <w:rtl/>
        </w:rPr>
      </w:pPr>
      <w:r w:rsidRPr="0097793B">
        <w:rPr>
          <w:rFonts w:hint="eastAsia"/>
          <w:b/>
          <w:bCs/>
          <w:rtl/>
        </w:rPr>
        <w:t>آ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ا</w:t>
      </w:r>
      <w:r w:rsidRPr="0097793B">
        <w:rPr>
          <w:b/>
          <w:bCs/>
          <w:rtl/>
        </w:rPr>
        <w:t xml:space="preserve"> ا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b/>
          <w:bCs/>
          <w:rtl/>
        </w:rPr>
        <w:t xml:space="preserve"> خبر م</w:t>
      </w:r>
      <w:r w:rsidRPr="0097793B">
        <w:rPr>
          <w:rFonts w:hint="cs"/>
          <w:b/>
          <w:bCs/>
          <w:rtl/>
        </w:rPr>
        <w:t>ی‌</w:t>
      </w:r>
      <w:r w:rsidRPr="0097793B">
        <w:rPr>
          <w:rFonts w:hint="eastAsia"/>
          <w:b/>
          <w:bCs/>
          <w:rtl/>
        </w:rPr>
        <w:t>تواند</w:t>
      </w:r>
      <w:r w:rsidRPr="0097793B">
        <w:rPr>
          <w:b/>
          <w:bCs/>
          <w:rtl/>
        </w:rPr>
        <w:t xml:space="preserve"> از نظر اجتماع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س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اس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فرهنگ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بهداشت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>، ارزش ها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د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و قوان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b/>
          <w:bCs/>
          <w:rtl/>
        </w:rPr>
        <w:t xml:space="preserve"> سازمان غذا و دارو، تبعات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داشته‌باشد؟ </w:t>
      </w:r>
    </w:p>
    <w:p w14:paraId="42C25C3B" w14:textId="7A5F1631" w:rsidR="00F95520" w:rsidRDefault="006D04FE" w:rsidP="00F95520">
      <w:pPr>
        <w:bidi/>
        <w:jc w:val="both"/>
        <w:rPr>
          <w:rFonts w:cs="B Mitra"/>
          <w:sz w:val="32"/>
          <w:szCs w:val="28"/>
          <w:rtl/>
        </w:rPr>
      </w:pPr>
      <w:r w:rsidRPr="008245D2">
        <w:rPr>
          <w:rFonts w:cs="B Mitra" w:hint="cs"/>
          <w:sz w:val="32"/>
          <w:szCs w:val="28"/>
          <w:rtl/>
        </w:rPr>
        <w:t>خیر</w:t>
      </w:r>
    </w:p>
    <w:p w14:paraId="740371DF" w14:textId="77777777" w:rsidR="008245D2" w:rsidRDefault="008245D2" w:rsidP="008245D2">
      <w:pPr>
        <w:bidi/>
        <w:jc w:val="both"/>
        <w:rPr>
          <w:rFonts w:cs="B Mitra"/>
          <w:sz w:val="32"/>
          <w:szCs w:val="28"/>
          <w:rtl/>
        </w:rPr>
      </w:pPr>
    </w:p>
    <w:p w14:paraId="43345C0B" w14:textId="77777777" w:rsidR="008245D2" w:rsidRDefault="008245D2" w:rsidP="008245D2">
      <w:pPr>
        <w:bidi/>
        <w:jc w:val="both"/>
        <w:rPr>
          <w:rFonts w:cs="B Mitra"/>
          <w:sz w:val="32"/>
          <w:szCs w:val="28"/>
          <w:rtl/>
        </w:rPr>
      </w:pPr>
    </w:p>
    <w:p w14:paraId="4ABBD85A" w14:textId="77777777" w:rsidR="008245D2" w:rsidRPr="008245D2" w:rsidRDefault="008245D2" w:rsidP="008245D2">
      <w:pPr>
        <w:bidi/>
        <w:jc w:val="both"/>
        <w:rPr>
          <w:rFonts w:cs="B Mitra"/>
          <w:sz w:val="32"/>
          <w:szCs w:val="28"/>
          <w:rtl/>
        </w:rPr>
      </w:pPr>
    </w:p>
    <w:p w14:paraId="010410E7" w14:textId="16A206E2" w:rsidR="0067709B" w:rsidRDefault="0067709B" w:rsidP="00F95520">
      <w:pPr>
        <w:bidi/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>در صورتی که این طرح منتج به مقاله شده است لینک مقاله درج شود:</w:t>
      </w:r>
      <w:r w:rsidR="00AA7CAA">
        <w:rPr>
          <w:rFonts w:hint="cs"/>
          <w:b/>
          <w:bCs/>
          <w:rtl/>
        </w:rPr>
        <w:t xml:space="preserve"> </w:t>
      </w:r>
    </w:p>
    <w:p w14:paraId="03F6810C" w14:textId="70618D8C" w:rsidR="008245D2" w:rsidRDefault="00C761AF" w:rsidP="008245D2">
      <w:pPr>
        <w:bidi/>
        <w:jc w:val="both"/>
        <w:rPr>
          <w:rFonts w:ascii="Times New Roman" w:eastAsia="Times New Roman" w:hAnsi="Times New Roman" w:cs="B Zar"/>
          <w:szCs w:val="24"/>
          <w:rtl/>
        </w:rPr>
      </w:pPr>
      <w:bookmarkStart w:id="0" w:name="_Hlk183439927"/>
      <w:r w:rsidRPr="00C761AF">
        <w:rPr>
          <w:rFonts w:ascii="Times New Roman" w:eastAsia="Times New Roman" w:hAnsi="Times New Roman" w:cs="B Zar"/>
          <w:szCs w:val="24"/>
        </w:rPr>
        <w:t>https://www.sciencedirect.com/science/article/abs/pii/S1062030326000476</w:t>
      </w:r>
    </w:p>
    <w:p w14:paraId="698023CD" w14:textId="77777777" w:rsidR="00C761AF" w:rsidRDefault="00C761AF" w:rsidP="00C761AF">
      <w:pPr>
        <w:bidi/>
        <w:jc w:val="both"/>
        <w:rPr>
          <w:rFonts w:ascii="Times New Roman" w:eastAsia="Times New Roman" w:hAnsi="Times New Roman" w:cs="B Zar"/>
          <w:szCs w:val="24"/>
          <w:rtl/>
        </w:rPr>
      </w:pPr>
    </w:p>
    <w:p w14:paraId="3F9078DC" w14:textId="77777777" w:rsidR="00C761AF" w:rsidRDefault="00C761AF" w:rsidP="00C761AF">
      <w:pPr>
        <w:bidi/>
        <w:jc w:val="both"/>
        <w:rPr>
          <w:rFonts w:ascii="Times New Roman" w:eastAsia="Times New Roman" w:hAnsi="Times New Roman" w:cs="B Zar"/>
          <w:szCs w:val="24"/>
          <w:rtl/>
        </w:rPr>
      </w:pPr>
    </w:p>
    <w:p w14:paraId="79901E0F" w14:textId="4B75A533" w:rsidR="002F3851" w:rsidRDefault="002F3851" w:rsidP="00D450DD">
      <w:pPr>
        <w:bidi/>
        <w:jc w:val="both"/>
        <w:rPr>
          <w:b/>
          <w:bCs/>
          <w:rtl/>
        </w:rPr>
      </w:pPr>
      <w:r w:rsidRPr="0097793B">
        <w:rPr>
          <w:rFonts w:hint="eastAsia"/>
          <w:b/>
          <w:bCs/>
          <w:rtl/>
        </w:rPr>
        <w:t>ا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م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ل</w:t>
      </w:r>
      <w:r w:rsidRPr="0097793B">
        <w:rPr>
          <w:b/>
          <w:bCs/>
          <w:rtl/>
        </w:rPr>
        <w:t xml:space="preserve"> ارتباط</w:t>
      </w:r>
      <w:r w:rsidRPr="0097793B">
        <w:rPr>
          <w:rFonts w:hint="cs"/>
          <w:b/>
          <w:bCs/>
          <w:rtl/>
        </w:rPr>
        <w:t>ی و تلفن مجری اصلی طرح:</w:t>
      </w:r>
    </w:p>
    <w:p w14:paraId="6DB536CC" w14:textId="55A0D819" w:rsidR="00F95520" w:rsidRDefault="008844AE" w:rsidP="00F95520">
      <w:pPr>
        <w:bidi/>
        <w:jc w:val="both"/>
        <w:rPr>
          <w:rtl/>
          <w:lang w:bidi="fa-IR"/>
        </w:rPr>
      </w:pPr>
      <w:hyperlink r:id="rId8" w:history="1">
        <w:r w:rsidR="006D04FE" w:rsidRPr="006D04FE">
          <w:rPr>
            <w:rStyle w:val="Hyperlink"/>
            <w:lang w:bidi="fa-IR"/>
          </w:rPr>
          <w:t>Mhha5479@gmail.com-</w:t>
        </w:r>
      </w:hyperlink>
      <w:r w:rsidR="006D04FE" w:rsidRPr="006D04FE">
        <w:rPr>
          <w:lang w:bidi="fa-IR"/>
        </w:rPr>
        <w:t xml:space="preserve"> 09359245479</w:t>
      </w:r>
    </w:p>
    <w:p w14:paraId="3933DBB6" w14:textId="77777777" w:rsidR="008245D2" w:rsidRPr="006D04FE" w:rsidRDefault="008245D2" w:rsidP="008245D2">
      <w:pPr>
        <w:bidi/>
        <w:jc w:val="both"/>
        <w:rPr>
          <w:rtl/>
          <w:lang w:bidi="fa-IR"/>
        </w:rPr>
      </w:pPr>
    </w:p>
    <w:p w14:paraId="28DE0EA6" w14:textId="7833AE63" w:rsidR="002F3851" w:rsidRPr="006D04FE" w:rsidRDefault="002F3851" w:rsidP="0097793B">
      <w:pPr>
        <w:bidi/>
        <w:rPr>
          <w:b/>
          <w:bCs/>
          <w:rtl/>
          <w:lang w:bidi="fa-IR"/>
        </w:rPr>
      </w:pPr>
      <w:r w:rsidRPr="006D04FE">
        <w:rPr>
          <w:b/>
          <w:bCs/>
          <w:rtl/>
        </w:rPr>
        <w:t>منابع و مراجع</w:t>
      </w:r>
      <w:r w:rsidRPr="006D04FE">
        <w:rPr>
          <w:rFonts w:hint="cs"/>
          <w:b/>
          <w:bCs/>
          <w:rtl/>
        </w:rPr>
        <w:t xml:space="preserve"> </w:t>
      </w:r>
      <w:r w:rsidR="007F6C51" w:rsidRPr="006D04FE">
        <w:rPr>
          <w:rFonts w:hint="cs"/>
          <w:b/>
          <w:bCs/>
          <w:rtl/>
        </w:rPr>
        <w:t>:</w:t>
      </w:r>
      <w:r w:rsidR="000B1A47" w:rsidRPr="006D04FE">
        <w:rPr>
          <w:b/>
          <w:bCs/>
        </w:rPr>
        <w:t xml:space="preserve"> </w:t>
      </w:r>
      <w:r w:rsidR="000B1A47" w:rsidRPr="006D04FE">
        <w:rPr>
          <w:rFonts w:hint="cs"/>
          <w:b/>
          <w:bCs/>
          <w:rtl/>
          <w:lang w:bidi="fa-IR"/>
        </w:rPr>
        <w:t xml:space="preserve"> </w:t>
      </w:r>
      <w:bookmarkStart w:id="1" w:name="_Hlk183417615"/>
      <w:r w:rsidR="00F95520" w:rsidRPr="006D04FE">
        <w:rPr>
          <w:rFonts w:hint="cs"/>
          <w:b/>
          <w:bCs/>
          <w:rtl/>
          <w:lang w:bidi="fa-IR"/>
        </w:rPr>
        <w:t xml:space="preserve">حداکثر چهار </w:t>
      </w:r>
      <w:r w:rsidR="000B1A47" w:rsidRPr="006D04FE">
        <w:rPr>
          <w:rFonts w:hint="cs"/>
          <w:b/>
          <w:bCs/>
          <w:rtl/>
          <w:lang w:bidi="fa-IR"/>
        </w:rPr>
        <w:t xml:space="preserve"> مرجع اصلی استفاده شده در طرح تحقیقاتی مورد نظر را ذکر نمایید</w:t>
      </w:r>
    </w:p>
    <w:bookmarkEnd w:id="0"/>
    <w:bookmarkEnd w:id="1"/>
    <w:p w14:paraId="4331C7A4" w14:textId="77777777" w:rsidR="00C761AF" w:rsidRPr="00C761AF" w:rsidRDefault="00C761AF" w:rsidP="00C761AF">
      <w:pPr>
        <w:rPr>
          <w:rFonts w:ascii="Times New Roman" w:hAnsi="Times New Roman" w:cs="Times New Roman"/>
          <w:color w:val="000000" w:themeColor="text1"/>
          <w:lang w:bidi="fa-IR"/>
        </w:rPr>
      </w:pPr>
      <w:r w:rsidRPr="00C761AF">
        <w:rPr>
          <w:rFonts w:ascii="Times New Roman" w:hAnsi="Times New Roman" w:cs="Times New Roman"/>
          <w:color w:val="000000" w:themeColor="text1"/>
          <w:lang w:bidi="fa-IR"/>
        </w:rPr>
        <w:t xml:space="preserve">Bus SA, van </w:t>
      </w:r>
      <w:proofErr w:type="spellStart"/>
      <w:r w:rsidRPr="00C761AF">
        <w:rPr>
          <w:rFonts w:ascii="Times New Roman" w:hAnsi="Times New Roman" w:cs="Times New Roman"/>
          <w:color w:val="000000" w:themeColor="text1"/>
          <w:lang w:bidi="fa-IR"/>
        </w:rPr>
        <w:t>Netten</w:t>
      </w:r>
      <w:proofErr w:type="spellEnd"/>
      <w:r w:rsidRPr="00C761AF">
        <w:rPr>
          <w:rFonts w:ascii="Times New Roman" w:hAnsi="Times New Roman" w:cs="Times New Roman"/>
          <w:color w:val="000000" w:themeColor="text1"/>
          <w:lang w:bidi="fa-IR"/>
        </w:rPr>
        <w:t xml:space="preserve"> JJ. A shift in priority in diabetic foot care and research: 75% of foot ulcers are preventable. Diabetes </w:t>
      </w:r>
      <w:proofErr w:type="spellStart"/>
      <w:r w:rsidRPr="00C761AF">
        <w:rPr>
          <w:rFonts w:ascii="Times New Roman" w:hAnsi="Times New Roman" w:cs="Times New Roman"/>
          <w:color w:val="000000" w:themeColor="text1"/>
          <w:lang w:bidi="fa-IR"/>
        </w:rPr>
        <w:t>Metab</w:t>
      </w:r>
      <w:proofErr w:type="spellEnd"/>
      <w:r w:rsidRPr="00C761AF">
        <w:rPr>
          <w:rFonts w:ascii="Times New Roman" w:hAnsi="Times New Roman" w:cs="Times New Roman"/>
          <w:color w:val="000000" w:themeColor="text1"/>
          <w:lang w:bidi="fa-IR"/>
        </w:rPr>
        <w:t xml:space="preserve"> Res Rev. 2016</w:t>
      </w:r>
      <w:proofErr w:type="gramStart"/>
      <w:r w:rsidRPr="00C761AF">
        <w:rPr>
          <w:rFonts w:ascii="Times New Roman" w:hAnsi="Times New Roman" w:cs="Times New Roman"/>
          <w:color w:val="000000" w:themeColor="text1"/>
          <w:lang w:bidi="fa-IR"/>
        </w:rPr>
        <w:t>;32:195</w:t>
      </w:r>
      <w:proofErr w:type="gramEnd"/>
      <w:r w:rsidRPr="00C761AF">
        <w:rPr>
          <w:rFonts w:ascii="Times New Roman" w:hAnsi="Times New Roman" w:cs="Times New Roman"/>
          <w:color w:val="000000" w:themeColor="text1"/>
          <w:lang w:bidi="fa-IR"/>
        </w:rPr>
        <w:t>-200.</w:t>
      </w:r>
    </w:p>
    <w:p w14:paraId="7951E5DA" w14:textId="513A5561" w:rsidR="00C761AF" w:rsidRPr="00C761AF" w:rsidRDefault="00C761AF" w:rsidP="00C761AF">
      <w:pPr>
        <w:rPr>
          <w:rFonts w:ascii="Times New Roman" w:hAnsi="Times New Roman" w:cs="Times New Roman"/>
          <w:color w:val="000000" w:themeColor="text1"/>
          <w:rtl/>
          <w:lang w:bidi="fa-IR"/>
        </w:rPr>
      </w:pPr>
      <w:proofErr w:type="spellStart"/>
      <w:r w:rsidRPr="00C761AF">
        <w:rPr>
          <w:rFonts w:ascii="Times New Roman" w:hAnsi="Times New Roman" w:cs="Times New Roman"/>
          <w:color w:val="000000" w:themeColor="text1"/>
          <w:lang w:bidi="fa-IR"/>
        </w:rPr>
        <w:t>RobatSarpoori</w:t>
      </w:r>
      <w:proofErr w:type="spellEnd"/>
      <w:r w:rsidRPr="00C761AF">
        <w:rPr>
          <w:rFonts w:ascii="Times New Roman" w:hAnsi="Times New Roman" w:cs="Times New Roman"/>
          <w:color w:val="000000" w:themeColor="text1"/>
          <w:lang w:bidi="fa-IR"/>
        </w:rPr>
        <w:t xml:space="preserve"> D, </w:t>
      </w:r>
      <w:proofErr w:type="spellStart"/>
      <w:r w:rsidRPr="00C761AF">
        <w:rPr>
          <w:rFonts w:ascii="Times New Roman" w:hAnsi="Times New Roman" w:cs="Times New Roman"/>
          <w:color w:val="000000" w:themeColor="text1"/>
          <w:lang w:bidi="fa-IR"/>
        </w:rPr>
        <w:t>Mahdizadeh</w:t>
      </w:r>
      <w:proofErr w:type="spellEnd"/>
      <w:r w:rsidRPr="00C761AF">
        <w:rPr>
          <w:rFonts w:ascii="Times New Roman" w:hAnsi="Times New Roman" w:cs="Times New Roman"/>
          <w:color w:val="000000" w:themeColor="text1"/>
          <w:lang w:bidi="fa-IR"/>
        </w:rPr>
        <w:t xml:space="preserve"> M, </w:t>
      </w:r>
      <w:proofErr w:type="spellStart"/>
      <w:r w:rsidRPr="00C761AF">
        <w:rPr>
          <w:rFonts w:ascii="Times New Roman" w:hAnsi="Times New Roman" w:cs="Times New Roman"/>
          <w:color w:val="000000" w:themeColor="text1"/>
          <w:lang w:bidi="fa-IR"/>
        </w:rPr>
        <w:t>Alizadeh</w:t>
      </w:r>
      <w:proofErr w:type="spellEnd"/>
      <w:r w:rsidRPr="00C761AF">
        <w:rPr>
          <w:rFonts w:ascii="Times New Roman" w:hAnsi="Times New Roman" w:cs="Times New Roman"/>
          <w:color w:val="000000" w:themeColor="text1"/>
          <w:lang w:bidi="fa-IR"/>
        </w:rPr>
        <w:t xml:space="preserve"> </w:t>
      </w:r>
      <w:proofErr w:type="spellStart"/>
      <w:r w:rsidRPr="00C761AF">
        <w:rPr>
          <w:rFonts w:ascii="Times New Roman" w:hAnsi="Times New Roman" w:cs="Times New Roman"/>
          <w:color w:val="000000" w:themeColor="text1"/>
          <w:lang w:bidi="fa-IR"/>
        </w:rPr>
        <w:t>Siuki</w:t>
      </w:r>
      <w:proofErr w:type="spellEnd"/>
      <w:r w:rsidRPr="00C761AF">
        <w:rPr>
          <w:rFonts w:ascii="Times New Roman" w:hAnsi="Times New Roman" w:cs="Times New Roman"/>
          <w:color w:val="000000" w:themeColor="text1"/>
          <w:lang w:bidi="fa-IR"/>
        </w:rPr>
        <w:t xml:space="preserve"> H, et al. The relationship between health literacy level and self-care behaviors in patients with diabetes. Patient </w:t>
      </w:r>
      <w:proofErr w:type="spellStart"/>
      <w:r w:rsidRPr="00C761AF">
        <w:rPr>
          <w:rFonts w:ascii="Times New Roman" w:hAnsi="Times New Roman" w:cs="Times New Roman"/>
          <w:color w:val="000000" w:themeColor="text1"/>
          <w:lang w:bidi="fa-IR"/>
        </w:rPr>
        <w:t>Relat</w:t>
      </w:r>
      <w:proofErr w:type="spellEnd"/>
      <w:r w:rsidRPr="00C761AF">
        <w:rPr>
          <w:rFonts w:ascii="Times New Roman" w:hAnsi="Times New Roman" w:cs="Times New Roman"/>
          <w:color w:val="000000" w:themeColor="text1"/>
          <w:lang w:bidi="fa-IR"/>
        </w:rPr>
        <w:t xml:space="preserve"> Outcome Meas. 2020:129-135.</w:t>
      </w:r>
    </w:p>
    <w:p w14:paraId="51B2D1F3" w14:textId="4A5061C3" w:rsidR="00C761AF" w:rsidRPr="00C761AF" w:rsidRDefault="00C761AF" w:rsidP="00C761AF">
      <w:pPr>
        <w:rPr>
          <w:rFonts w:ascii="Times New Roman" w:hAnsi="Times New Roman" w:cs="Times New Roman"/>
          <w:color w:val="000000" w:themeColor="text1"/>
          <w:rtl/>
          <w:lang w:bidi="fa-IR"/>
        </w:rPr>
      </w:pPr>
      <w:r w:rsidRPr="00C761AF">
        <w:rPr>
          <w:rFonts w:ascii="Times New Roman" w:hAnsi="Times New Roman" w:cs="Times New Roman"/>
          <w:color w:val="000000" w:themeColor="text1"/>
          <w:lang w:bidi="fa-IR"/>
        </w:rPr>
        <w:t>Mendoza-</w:t>
      </w:r>
      <w:proofErr w:type="spellStart"/>
      <w:r w:rsidRPr="00C761AF">
        <w:rPr>
          <w:rFonts w:ascii="Times New Roman" w:hAnsi="Times New Roman" w:cs="Times New Roman"/>
          <w:color w:val="000000" w:themeColor="text1"/>
          <w:lang w:bidi="fa-IR"/>
        </w:rPr>
        <w:t>Catalán</w:t>
      </w:r>
      <w:proofErr w:type="spellEnd"/>
      <w:r w:rsidRPr="00C761AF">
        <w:rPr>
          <w:rFonts w:ascii="Times New Roman" w:hAnsi="Times New Roman" w:cs="Times New Roman"/>
          <w:color w:val="000000" w:themeColor="text1"/>
          <w:lang w:bidi="fa-IR"/>
        </w:rPr>
        <w:t xml:space="preserve"> G, Rodríguez-Santamaria Y, </w:t>
      </w:r>
      <w:proofErr w:type="spellStart"/>
      <w:r w:rsidRPr="00C761AF">
        <w:rPr>
          <w:rFonts w:ascii="Times New Roman" w:hAnsi="Times New Roman" w:cs="Times New Roman"/>
          <w:color w:val="000000" w:themeColor="text1"/>
          <w:lang w:bidi="fa-IR"/>
        </w:rPr>
        <w:t>Domínguez</w:t>
      </w:r>
      <w:proofErr w:type="spellEnd"/>
      <w:r w:rsidRPr="00C761AF">
        <w:rPr>
          <w:rFonts w:ascii="Times New Roman" w:hAnsi="Times New Roman" w:cs="Times New Roman"/>
          <w:color w:val="000000" w:themeColor="text1"/>
          <w:lang w:bidi="fa-IR"/>
        </w:rPr>
        <w:t xml:space="preserve">-Chávez CJ, et al. Personality traits and self-care behaviors in adults with type 2 diabetes mellitus. Diabetes </w:t>
      </w:r>
      <w:proofErr w:type="spellStart"/>
      <w:r w:rsidRPr="00C761AF">
        <w:rPr>
          <w:rFonts w:ascii="Times New Roman" w:hAnsi="Times New Roman" w:cs="Times New Roman"/>
          <w:color w:val="000000" w:themeColor="text1"/>
          <w:lang w:bidi="fa-IR"/>
        </w:rPr>
        <w:t>Metab</w:t>
      </w:r>
      <w:proofErr w:type="spellEnd"/>
      <w:r w:rsidRPr="00C761AF">
        <w:rPr>
          <w:rFonts w:ascii="Times New Roman" w:hAnsi="Times New Roman" w:cs="Times New Roman"/>
          <w:color w:val="000000" w:themeColor="text1"/>
          <w:lang w:bidi="fa-IR"/>
        </w:rPr>
        <w:t xml:space="preserve"> </w:t>
      </w:r>
      <w:proofErr w:type="spellStart"/>
      <w:r w:rsidRPr="00C761AF">
        <w:rPr>
          <w:rFonts w:ascii="Times New Roman" w:hAnsi="Times New Roman" w:cs="Times New Roman"/>
          <w:color w:val="000000" w:themeColor="text1"/>
          <w:lang w:bidi="fa-IR"/>
        </w:rPr>
        <w:t>Syndr</w:t>
      </w:r>
      <w:proofErr w:type="spellEnd"/>
      <w:r w:rsidRPr="00C761AF">
        <w:rPr>
          <w:rFonts w:ascii="Times New Roman" w:hAnsi="Times New Roman" w:cs="Times New Roman"/>
          <w:color w:val="000000" w:themeColor="text1"/>
          <w:lang w:bidi="fa-IR"/>
        </w:rPr>
        <w:t xml:space="preserve"> </w:t>
      </w:r>
      <w:proofErr w:type="spellStart"/>
      <w:r w:rsidRPr="00C761AF">
        <w:rPr>
          <w:rFonts w:ascii="Times New Roman" w:hAnsi="Times New Roman" w:cs="Times New Roman"/>
          <w:color w:val="000000" w:themeColor="text1"/>
          <w:lang w:bidi="fa-IR"/>
        </w:rPr>
        <w:t>Obes</w:t>
      </w:r>
      <w:proofErr w:type="spellEnd"/>
      <w:r w:rsidRPr="00C761AF">
        <w:rPr>
          <w:rFonts w:ascii="Times New Roman" w:hAnsi="Times New Roman" w:cs="Times New Roman"/>
          <w:color w:val="000000" w:themeColor="text1"/>
          <w:lang w:bidi="fa-IR"/>
        </w:rPr>
        <w:t>. 2022:1-6.</w:t>
      </w:r>
    </w:p>
    <w:p w14:paraId="7AF1D4AF" w14:textId="542D3BD5" w:rsidR="006D04FE" w:rsidRPr="00C761AF" w:rsidRDefault="00C761AF" w:rsidP="00C761AF">
      <w:pPr>
        <w:rPr>
          <w:rFonts w:ascii="Times New Roman" w:hAnsi="Times New Roman" w:cs="Times New Roman"/>
          <w:color w:val="000000" w:themeColor="text1"/>
          <w:rtl/>
          <w:lang w:bidi="fa-IR"/>
        </w:rPr>
      </w:pPr>
      <w:r w:rsidRPr="00C761AF">
        <w:rPr>
          <w:rFonts w:ascii="Times New Roman" w:hAnsi="Times New Roman" w:cs="Times New Roman"/>
          <w:color w:val="000000" w:themeColor="text1"/>
          <w:lang w:bidi="fa-IR"/>
        </w:rPr>
        <w:t xml:space="preserve">Kim EJ, Han KS. Factors related to self-care </w:t>
      </w:r>
      <w:proofErr w:type="spellStart"/>
      <w:r w:rsidRPr="00C761AF">
        <w:rPr>
          <w:rFonts w:ascii="Times New Roman" w:hAnsi="Times New Roman" w:cs="Times New Roman"/>
          <w:color w:val="000000" w:themeColor="text1"/>
          <w:lang w:bidi="fa-IR"/>
        </w:rPr>
        <w:t>behaviours</w:t>
      </w:r>
      <w:proofErr w:type="spellEnd"/>
      <w:r w:rsidRPr="00C761AF">
        <w:rPr>
          <w:rFonts w:ascii="Times New Roman" w:hAnsi="Times New Roman" w:cs="Times New Roman"/>
          <w:color w:val="000000" w:themeColor="text1"/>
          <w:lang w:bidi="fa-IR"/>
        </w:rPr>
        <w:t xml:space="preserve"> among patients with diabetic foot ulcers. J </w:t>
      </w:r>
      <w:proofErr w:type="spellStart"/>
      <w:r w:rsidRPr="00C761AF">
        <w:rPr>
          <w:rFonts w:ascii="Times New Roman" w:hAnsi="Times New Roman" w:cs="Times New Roman"/>
          <w:color w:val="000000" w:themeColor="text1"/>
          <w:lang w:bidi="fa-IR"/>
        </w:rPr>
        <w:t>Clin</w:t>
      </w:r>
      <w:proofErr w:type="spellEnd"/>
      <w:r w:rsidRPr="00C761AF">
        <w:rPr>
          <w:rFonts w:ascii="Times New Roman" w:hAnsi="Times New Roman" w:cs="Times New Roman"/>
          <w:color w:val="000000" w:themeColor="text1"/>
          <w:lang w:bidi="fa-IR"/>
        </w:rPr>
        <w:t xml:space="preserve"> </w:t>
      </w:r>
      <w:proofErr w:type="spellStart"/>
      <w:r w:rsidRPr="00C761AF">
        <w:rPr>
          <w:rFonts w:ascii="Times New Roman" w:hAnsi="Times New Roman" w:cs="Times New Roman"/>
          <w:color w:val="000000" w:themeColor="text1"/>
          <w:lang w:bidi="fa-IR"/>
        </w:rPr>
        <w:t>Nurs</w:t>
      </w:r>
      <w:proofErr w:type="spellEnd"/>
      <w:r w:rsidRPr="00C761AF">
        <w:rPr>
          <w:rFonts w:ascii="Times New Roman" w:hAnsi="Times New Roman" w:cs="Times New Roman"/>
          <w:color w:val="000000" w:themeColor="text1"/>
          <w:lang w:bidi="fa-IR"/>
        </w:rPr>
        <w:t>. 2020</w:t>
      </w:r>
      <w:proofErr w:type="gramStart"/>
      <w:r w:rsidRPr="00C761AF">
        <w:rPr>
          <w:rFonts w:ascii="Times New Roman" w:hAnsi="Times New Roman" w:cs="Times New Roman"/>
          <w:color w:val="000000" w:themeColor="text1"/>
          <w:lang w:bidi="fa-IR"/>
        </w:rPr>
        <w:t>;29</w:t>
      </w:r>
      <w:proofErr w:type="gramEnd"/>
      <w:r w:rsidRPr="00C761AF">
        <w:rPr>
          <w:rFonts w:ascii="Times New Roman" w:hAnsi="Times New Roman" w:cs="Times New Roman"/>
          <w:color w:val="000000" w:themeColor="text1"/>
          <w:lang w:bidi="fa-IR"/>
        </w:rPr>
        <w:t>(9-10):1712-1722</w:t>
      </w:r>
      <w:r w:rsidRPr="00C761AF">
        <w:rPr>
          <w:rFonts w:ascii="Times New Roman" w:hAnsi="Times New Roman" w:cs="Times New Roman"/>
          <w:color w:val="000000" w:themeColor="text1"/>
          <w:rtl/>
          <w:lang w:bidi="fa-IR"/>
        </w:rPr>
        <w:t>.</w:t>
      </w:r>
    </w:p>
    <w:p w14:paraId="4062A8F1" w14:textId="77777777" w:rsidR="00C761AF" w:rsidRDefault="00C761AF" w:rsidP="00C761AF">
      <w:pPr>
        <w:bidi/>
        <w:rPr>
          <w:color w:val="FF0000"/>
          <w:rtl/>
          <w:lang w:bidi="fa-IR"/>
        </w:rPr>
      </w:pPr>
      <w:bookmarkStart w:id="2" w:name="_GoBack"/>
      <w:bookmarkEnd w:id="2"/>
    </w:p>
    <w:p w14:paraId="076A43C4" w14:textId="749B0A94" w:rsidR="00E44898" w:rsidRPr="006D04FE" w:rsidRDefault="00E44898" w:rsidP="006D04FE">
      <w:pPr>
        <w:bidi/>
        <w:rPr>
          <w:rtl/>
          <w:lang w:bidi="fa-IR"/>
        </w:rPr>
      </w:pPr>
      <w:r w:rsidRPr="006D04FE">
        <w:rPr>
          <w:rFonts w:hint="cs"/>
          <w:rtl/>
          <w:lang w:bidi="fa-IR"/>
        </w:rPr>
        <w:t>دکتر پوریا قلی زاده</w:t>
      </w:r>
    </w:p>
    <w:p w14:paraId="259B0797" w14:textId="108EA090" w:rsidR="005D14DC" w:rsidRPr="006D04FE" w:rsidRDefault="00E44898" w:rsidP="00E91CA9">
      <w:pPr>
        <w:bidi/>
        <w:rPr>
          <w:rtl/>
          <w:lang w:bidi="fa-IR"/>
        </w:rPr>
      </w:pPr>
      <w:r w:rsidRPr="006D04FE">
        <w:rPr>
          <w:rFonts w:hint="cs"/>
          <w:rtl/>
          <w:lang w:bidi="fa-IR"/>
        </w:rPr>
        <w:t>مسئول ترجمان دانش</w:t>
      </w:r>
    </w:p>
    <w:sectPr w:rsidR="005D14DC" w:rsidRPr="006D04FE" w:rsidSect="005A6AD7">
      <w:headerReference w:type="default" r:id="rId9"/>
      <w:footerReference w:type="default" r:id="rId10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9B7FC9" w14:textId="77777777" w:rsidR="008844AE" w:rsidRDefault="008844AE" w:rsidP="00AA6739">
      <w:pPr>
        <w:spacing w:after="0" w:line="240" w:lineRule="auto"/>
      </w:pPr>
      <w:r>
        <w:separator/>
      </w:r>
    </w:p>
  </w:endnote>
  <w:endnote w:type="continuationSeparator" w:id="0">
    <w:p w14:paraId="57BDA731" w14:textId="77777777" w:rsidR="008844AE" w:rsidRDefault="008844AE" w:rsidP="00AA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7AEB82" w14:textId="77777777" w:rsidR="00AA6739" w:rsidRPr="007F6C51" w:rsidRDefault="00AA6739" w:rsidP="00AA6739">
    <w:pPr>
      <w:pStyle w:val="Footer"/>
      <w:bidi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0987A1" w14:textId="77777777" w:rsidR="008844AE" w:rsidRDefault="008844AE" w:rsidP="00AA6739">
      <w:pPr>
        <w:spacing w:after="0" w:line="240" w:lineRule="auto"/>
      </w:pPr>
      <w:r>
        <w:separator/>
      </w:r>
    </w:p>
  </w:footnote>
  <w:footnote w:type="continuationSeparator" w:id="0">
    <w:p w14:paraId="34755926" w14:textId="77777777" w:rsidR="008844AE" w:rsidRDefault="008844AE" w:rsidP="00AA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bidiVisual/>
      <w:tblW w:w="10165" w:type="dxa"/>
      <w:tblInd w:w="-398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30"/>
      <w:gridCol w:w="5400"/>
      <w:gridCol w:w="2335"/>
    </w:tblGrid>
    <w:tr w:rsidR="00AA6739" w14:paraId="72491A9D" w14:textId="77777777" w:rsidTr="003610E7">
      <w:tc>
        <w:tcPr>
          <w:tcW w:w="2430" w:type="dxa"/>
        </w:tcPr>
        <w:p w14:paraId="6FE1D60A" w14:textId="7BF227FA" w:rsidR="003610E7" w:rsidRDefault="003610E7" w:rsidP="003610E7">
          <w:pPr>
            <w:pStyle w:val="Header"/>
            <w:jc w:val="center"/>
          </w:pPr>
          <w:r>
            <w:rPr>
              <w:noProof/>
              <w:lang w:bidi="fa-IR"/>
            </w:rPr>
            <w:drawing>
              <wp:inline distT="0" distB="0" distL="0" distR="0" wp14:anchorId="6A7D9C4B" wp14:editId="461DAFE8">
                <wp:extent cx="866775" cy="1057275"/>
                <wp:effectExtent l="0" t="0" r="9525" b="9525"/>
                <wp:docPr id="1" name="Picture 1" descr="دانشگاه علوم پزشکی اردبیل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دانشگاه علوم پزشکی اردبیل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A7883CF" w14:textId="1C0AEEF3" w:rsidR="00AA6739" w:rsidRPr="002F3851" w:rsidRDefault="00AA6739" w:rsidP="002F3851">
          <w:pPr>
            <w:pStyle w:val="Header"/>
            <w:bidi/>
            <w:jc w:val="center"/>
            <w:rPr>
              <w:b/>
              <w:bCs/>
              <w:sz w:val="16"/>
              <w:szCs w:val="14"/>
              <w:rtl/>
            </w:rPr>
          </w:pPr>
        </w:p>
      </w:tc>
      <w:tc>
        <w:tcPr>
          <w:tcW w:w="5400" w:type="dxa"/>
        </w:tcPr>
        <w:p w14:paraId="6C6561A8" w14:textId="05A4B0CB" w:rsidR="009730FE" w:rsidRPr="001A35F1" w:rsidRDefault="002F3851" w:rsidP="009730FE">
          <w:pPr>
            <w:pStyle w:val="Header"/>
            <w:bidi/>
            <w:jc w:val="center"/>
            <w:rPr>
              <w:rFonts w:cs="B Titr"/>
              <w:sz w:val="28"/>
              <w:szCs w:val="24"/>
              <w:rtl/>
            </w:rPr>
          </w:pPr>
          <w:r>
            <w:rPr>
              <w:rFonts w:cs="B Titr" w:hint="cs"/>
              <w:sz w:val="28"/>
              <w:szCs w:val="24"/>
              <w:rtl/>
            </w:rPr>
            <w:t xml:space="preserve">فرم </w:t>
          </w:r>
          <w:r w:rsidR="005E2B09">
            <w:rPr>
              <w:rFonts w:cs="B Titr" w:hint="cs"/>
              <w:sz w:val="28"/>
              <w:szCs w:val="24"/>
              <w:rtl/>
            </w:rPr>
            <w:t xml:space="preserve">پیام پژوهشی </w:t>
          </w:r>
          <w:r>
            <w:rPr>
              <w:rFonts w:cs="B Titr" w:hint="cs"/>
              <w:sz w:val="28"/>
              <w:szCs w:val="24"/>
              <w:rtl/>
            </w:rPr>
            <w:t xml:space="preserve"> </w:t>
          </w:r>
        </w:p>
      </w:tc>
      <w:tc>
        <w:tcPr>
          <w:tcW w:w="2335" w:type="dxa"/>
        </w:tcPr>
        <w:p w14:paraId="0860527C" w14:textId="0876AC20" w:rsidR="00965D68" w:rsidRDefault="00965D68" w:rsidP="00965D68">
          <w:pPr>
            <w:pStyle w:val="Header"/>
            <w:bidi/>
            <w:rPr>
              <w:rtl/>
              <w:lang w:bidi="fa-IR"/>
            </w:rPr>
          </w:pPr>
        </w:p>
      </w:tc>
    </w:tr>
  </w:tbl>
  <w:p w14:paraId="03944C4B" w14:textId="77777777" w:rsidR="00AA6739" w:rsidRDefault="00AA6739" w:rsidP="00AA6739">
    <w:pPr>
      <w:pStyle w:val="Header"/>
      <w:bidi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868E5"/>
    <w:multiLevelType w:val="multilevel"/>
    <w:tmpl w:val="BED2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239C5"/>
    <w:multiLevelType w:val="hybridMultilevel"/>
    <w:tmpl w:val="CE787FB4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2A74BA6"/>
    <w:multiLevelType w:val="hybridMultilevel"/>
    <w:tmpl w:val="E162E6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15D75"/>
    <w:multiLevelType w:val="multilevel"/>
    <w:tmpl w:val="4E2A2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14316A"/>
    <w:multiLevelType w:val="multilevel"/>
    <w:tmpl w:val="E494C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9B683A"/>
    <w:multiLevelType w:val="multilevel"/>
    <w:tmpl w:val="66F2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322375"/>
    <w:multiLevelType w:val="hybridMultilevel"/>
    <w:tmpl w:val="D0282772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439D1C39"/>
    <w:multiLevelType w:val="hybridMultilevel"/>
    <w:tmpl w:val="F68AB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5451C7"/>
    <w:multiLevelType w:val="multilevel"/>
    <w:tmpl w:val="ED92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D5015A"/>
    <w:multiLevelType w:val="hybridMultilevel"/>
    <w:tmpl w:val="1A824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3E201C"/>
    <w:multiLevelType w:val="hybridMultilevel"/>
    <w:tmpl w:val="314EF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CD6449"/>
    <w:multiLevelType w:val="multilevel"/>
    <w:tmpl w:val="FE64C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4"/>
  </w:num>
  <w:num w:numId="5">
    <w:abstractNumId w:val="7"/>
  </w:num>
  <w:num w:numId="6">
    <w:abstractNumId w:val="10"/>
  </w:num>
  <w:num w:numId="7">
    <w:abstractNumId w:val="9"/>
  </w:num>
  <w:num w:numId="8">
    <w:abstractNumId w:val="0"/>
  </w:num>
  <w:num w:numId="9">
    <w:abstractNumId w:val="1"/>
  </w:num>
  <w:num w:numId="10">
    <w:abstractNumId w:val="6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739"/>
    <w:rsid w:val="00081B5F"/>
    <w:rsid w:val="000B044D"/>
    <w:rsid w:val="000B1A47"/>
    <w:rsid w:val="000D10D5"/>
    <w:rsid w:val="000E3773"/>
    <w:rsid w:val="000E56E4"/>
    <w:rsid w:val="000F3D7B"/>
    <w:rsid w:val="000F4B2B"/>
    <w:rsid w:val="00105DA3"/>
    <w:rsid w:val="001143FF"/>
    <w:rsid w:val="00142885"/>
    <w:rsid w:val="00171412"/>
    <w:rsid w:val="001A35F1"/>
    <w:rsid w:val="001B3882"/>
    <w:rsid w:val="001D3A0B"/>
    <w:rsid w:val="001D3BAD"/>
    <w:rsid w:val="001E2D90"/>
    <w:rsid w:val="00213A52"/>
    <w:rsid w:val="00216CA1"/>
    <w:rsid w:val="00222DE4"/>
    <w:rsid w:val="00233F6E"/>
    <w:rsid w:val="00271C6E"/>
    <w:rsid w:val="00275267"/>
    <w:rsid w:val="002F35E9"/>
    <w:rsid w:val="002F3851"/>
    <w:rsid w:val="00305361"/>
    <w:rsid w:val="003156AF"/>
    <w:rsid w:val="00350323"/>
    <w:rsid w:val="003610E7"/>
    <w:rsid w:val="00365CC2"/>
    <w:rsid w:val="00380CDE"/>
    <w:rsid w:val="003853E4"/>
    <w:rsid w:val="003D5A8D"/>
    <w:rsid w:val="0046016C"/>
    <w:rsid w:val="004A6BFF"/>
    <w:rsid w:val="0055114C"/>
    <w:rsid w:val="0057587A"/>
    <w:rsid w:val="00591066"/>
    <w:rsid w:val="005A6AD7"/>
    <w:rsid w:val="005B34C7"/>
    <w:rsid w:val="005C75FF"/>
    <w:rsid w:val="005D14DC"/>
    <w:rsid w:val="005E1B66"/>
    <w:rsid w:val="005E2B09"/>
    <w:rsid w:val="006141A5"/>
    <w:rsid w:val="006635FC"/>
    <w:rsid w:val="0067709B"/>
    <w:rsid w:val="006B6DBF"/>
    <w:rsid w:val="006C0D9A"/>
    <w:rsid w:val="006D04FE"/>
    <w:rsid w:val="006F0B76"/>
    <w:rsid w:val="007F6C51"/>
    <w:rsid w:val="008245D2"/>
    <w:rsid w:val="008844AE"/>
    <w:rsid w:val="008C5909"/>
    <w:rsid w:val="008F4D7E"/>
    <w:rsid w:val="00944340"/>
    <w:rsid w:val="00963F26"/>
    <w:rsid w:val="00965D68"/>
    <w:rsid w:val="00970918"/>
    <w:rsid w:val="009730FE"/>
    <w:rsid w:val="0097793B"/>
    <w:rsid w:val="009947D8"/>
    <w:rsid w:val="009C3C3A"/>
    <w:rsid w:val="009E4F82"/>
    <w:rsid w:val="009F1DFE"/>
    <w:rsid w:val="00A2206A"/>
    <w:rsid w:val="00A26711"/>
    <w:rsid w:val="00A42C27"/>
    <w:rsid w:val="00AA6739"/>
    <w:rsid w:val="00AA7CAA"/>
    <w:rsid w:val="00AF0913"/>
    <w:rsid w:val="00B87519"/>
    <w:rsid w:val="00BD161E"/>
    <w:rsid w:val="00BF17F5"/>
    <w:rsid w:val="00BF459E"/>
    <w:rsid w:val="00C11950"/>
    <w:rsid w:val="00C451F1"/>
    <w:rsid w:val="00C62D0E"/>
    <w:rsid w:val="00C761AF"/>
    <w:rsid w:val="00C84B52"/>
    <w:rsid w:val="00C9325B"/>
    <w:rsid w:val="00CC144B"/>
    <w:rsid w:val="00CC3CB9"/>
    <w:rsid w:val="00CD4B95"/>
    <w:rsid w:val="00D450DD"/>
    <w:rsid w:val="00D76ABF"/>
    <w:rsid w:val="00D77ACC"/>
    <w:rsid w:val="00D868EC"/>
    <w:rsid w:val="00E11918"/>
    <w:rsid w:val="00E21A45"/>
    <w:rsid w:val="00E44898"/>
    <w:rsid w:val="00E50A09"/>
    <w:rsid w:val="00E91CA9"/>
    <w:rsid w:val="00ED6210"/>
    <w:rsid w:val="00F048A8"/>
    <w:rsid w:val="00F21F89"/>
    <w:rsid w:val="00F26AF0"/>
    <w:rsid w:val="00F37250"/>
    <w:rsid w:val="00F95520"/>
    <w:rsid w:val="00FB58D1"/>
    <w:rsid w:val="00FC205F"/>
    <w:rsid w:val="00FC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4:docId w14:val="589EA046"/>
  <w15:docId w15:val="{36BB6FEB-EE8D-4B09-ADA4-A22366A09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Nazani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739"/>
  </w:style>
  <w:style w:type="paragraph" w:styleId="Footer">
    <w:name w:val="footer"/>
    <w:basedOn w:val="Normal"/>
    <w:link w:val="Foot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739"/>
  </w:style>
  <w:style w:type="table" w:styleId="TableGrid">
    <w:name w:val="Table Grid"/>
    <w:basedOn w:val="TableNormal"/>
    <w:uiPriority w:val="39"/>
    <w:rsid w:val="00AA6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3851"/>
    <w:pPr>
      <w:ind w:left="720"/>
      <w:contextualSpacing/>
    </w:pPr>
    <w:rPr>
      <w:rFonts w:cstheme="minorBidi"/>
      <w:kern w:val="2"/>
      <w:sz w:val="22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3D5A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5A8D"/>
    <w:pPr>
      <w:spacing w:line="240" w:lineRule="auto"/>
    </w:pPr>
    <w:rPr>
      <w:rFonts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5A8D"/>
    <w:rPr>
      <w:rFonts w:cstheme="minorBid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D04F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0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A09"/>
    <w:rPr>
      <w:rFonts w:ascii="Tahoma" w:hAnsi="Tahoma" w:cs="Tahoma"/>
      <w:sz w:val="16"/>
      <w:szCs w:val="16"/>
    </w:rPr>
  </w:style>
  <w:style w:type="paragraph" w:customStyle="1" w:styleId="ds-markdown-paragraph">
    <w:name w:val="ds-markdown-paragraph"/>
    <w:basedOn w:val="Normal"/>
    <w:rsid w:val="00C76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hha5479@gmail.com-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0FE17-7CA2-4F94-8D3E-4E1C4361E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ARUMS</Company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</cp:lastModifiedBy>
  <cp:revision>3</cp:revision>
  <cp:lastPrinted>2024-11-24T08:04:00Z</cp:lastPrinted>
  <dcterms:created xsi:type="dcterms:W3CDTF">2026-09-07T07:46:00Z</dcterms:created>
  <dcterms:modified xsi:type="dcterms:W3CDTF">2026-09-12T10:22:00Z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c01fb9d3-63ab-432f-8a74-80b3ce53fcdf</vt:lpwstr>
  </property>
</Properties>
</file>