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F0B5AA" w14:textId="60C42562" w:rsidR="00F21F89" w:rsidRDefault="002F3851" w:rsidP="00F21F89">
      <w:pPr>
        <w:bidi/>
        <w:rPr>
          <w:rtl/>
        </w:rPr>
      </w:pPr>
      <w:r w:rsidRPr="0066027C">
        <w:rPr>
          <w:b/>
          <w:bCs/>
          <w:rtl/>
        </w:rPr>
        <w:t>عنوان طرح تحقیقاتی</w:t>
      </w:r>
      <w:r w:rsidR="0097793B">
        <w:rPr>
          <w:rFonts w:hint="cs"/>
          <w:b/>
          <w:bCs/>
          <w:rtl/>
        </w:rPr>
        <w:t>:</w:t>
      </w:r>
      <w:r w:rsidR="00F21F89">
        <w:rPr>
          <w:rFonts w:hint="cs"/>
          <w:b/>
          <w:bCs/>
          <w:rtl/>
        </w:rPr>
        <w:t xml:space="preserve"> </w:t>
      </w:r>
    </w:p>
    <w:p w14:paraId="70EAD1EA" w14:textId="764A7474" w:rsidR="00CC3CB9" w:rsidRDefault="00D450DD" w:rsidP="00D450DD">
      <w:pPr>
        <w:rPr>
          <w:b/>
          <w:bCs/>
          <w:rtl/>
        </w:rPr>
      </w:pPr>
      <w:r>
        <w:t>ICU Nurses’ Knowledge, Attitudes, and Performance Regarding Endotracheal Suctioning and Oral Care in Intubated Patients: A Cross-Sectional Study</w:t>
      </w:r>
    </w:p>
    <w:p w14:paraId="768746D1" w14:textId="5386AEC0" w:rsidR="002F3851" w:rsidRPr="0066027C" w:rsidRDefault="002F3851" w:rsidP="00CC3CB9">
      <w:pPr>
        <w:bidi/>
        <w:rPr>
          <w:b/>
          <w:bCs/>
          <w:lang w:bidi="fa-IR"/>
        </w:rPr>
      </w:pPr>
      <w:r w:rsidRPr="0066027C">
        <w:rPr>
          <w:b/>
          <w:bCs/>
          <w:rtl/>
        </w:rPr>
        <w:t>تاریخ خاتمه</w:t>
      </w:r>
      <w:r>
        <w:rPr>
          <w:rFonts w:hint="cs"/>
          <w:b/>
          <w:bCs/>
          <w:rtl/>
          <w:lang w:bidi="fa-IR"/>
        </w:rPr>
        <w:t xml:space="preserve"> طرح </w:t>
      </w:r>
      <w:r w:rsidR="0097793B">
        <w:rPr>
          <w:rFonts w:hint="cs"/>
          <w:b/>
          <w:bCs/>
          <w:rtl/>
          <w:lang w:bidi="fa-IR"/>
        </w:rPr>
        <w:t>:</w:t>
      </w:r>
    </w:p>
    <w:p w14:paraId="3EB4AD3F" w14:textId="3BC8C67B" w:rsidR="002F3851" w:rsidRPr="00D450DD" w:rsidRDefault="002F3851" w:rsidP="002F3851">
      <w:pPr>
        <w:bidi/>
        <w:rPr>
          <w:rtl/>
        </w:rPr>
      </w:pPr>
      <w:r w:rsidRPr="0066027C">
        <w:rPr>
          <w:b/>
          <w:bCs/>
          <w:rtl/>
        </w:rPr>
        <w:t>مجری یا محقق اصلی</w:t>
      </w:r>
      <w:r w:rsidR="00F95520">
        <w:rPr>
          <w:rFonts w:hint="cs"/>
          <w:b/>
          <w:bCs/>
          <w:rtl/>
        </w:rPr>
        <w:t xml:space="preserve"> و همکاران  با ذکر وابستگی هر فرد</w:t>
      </w:r>
      <w:r w:rsidR="0097793B">
        <w:rPr>
          <w:rFonts w:hint="cs"/>
          <w:b/>
          <w:bCs/>
          <w:rtl/>
        </w:rPr>
        <w:t>:</w:t>
      </w:r>
    </w:p>
    <w:p w14:paraId="308E3FAD" w14:textId="6054FAB4" w:rsidR="00D450DD" w:rsidRPr="00D450DD" w:rsidRDefault="00D450DD" w:rsidP="00D450DD">
      <w:pPr>
        <w:rPr>
          <w:szCs w:val="24"/>
          <w:lang w:bidi="fa-IR"/>
        </w:rPr>
      </w:pPr>
      <w:proofErr w:type="spellStart"/>
      <w:r>
        <w:rPr>
          <w:szCs w:val="24"/>
          <w:lang w:bidi="fa-IR"/>
        </w:rPr>
        <w:t>Zohreh</w:t>
      </w:r>
      <w:proofErr w:type="spellEnd"/>
      <w:r>
        <w:rPr>
          <w:szCs w:val="24"/>
          <w:lang w:bidi="fa-IR"/>
        </w:rPr>
        <w:t xml:space="preserve"> </w:t>
      </w:r>
      <w:proofErr w:type="spellStart"/>
      <w:r>
        <w:rPr>
          <w:szCs w:val="24"/>
          <w:lang w:bidi="fa-IR"/>
        </w:rPr>
        <w:t>Hosseini</w:t>
      </w:r>
      <w:proofErr w:type="spellEnd"/>
      <w:r>
        <w:rPr>
          <w:szCs w:val="24"/>
          <w:lang w:bidi="fa-IR"/>
        </w:rPr>
        <w:t xml:space="preserve"> </w:t>
      </w:r>
      <w:proofErr w:type="spellStart"/>
      <w:r>
        <w:rPr>
          <w:szCs w:val="24"/>
          <w:lang w:bidi="fa-IR"/>
        </w:rPr>
        <w:t>Marznaki</w:t>
      </w:r>
      <w:proofErr w:type="spellEnd"/>
      <w:r w:rsidRPr="00D450DD">
        <w:rPr>
          <w:szCs w:val="24"/>
          <w:lang w:bidi="fa-IR"/>
        </w:rPr>
        <w:t xml:space="preserve">, Mohammad </w:t>
      </w:r>
      <w:proofErr w:type="spellStart"/>
      <w:r w:rsidRPr="00D450DD">
        <w:rPr>
          <w:szCs w:val="24"/>
          <w:lang w:bidi="fa-IR"/>
        </w:rPr>
        <w:t>hosse</w:t>
      </w:r>
      <w:r>
        <w:rPr>
          <w:szCs w:val="24"/>
          <w:lang w:bidi="fa-IR"/>
        </w:rPr>
        <w:t>in</w:t>
      </w:r>
      <w:proofErr w:type="spellEnd"/>
      <w:r>
        <w:rPr>
          <w:szCs w:val="24"/>
          <w:lang w:bidi="fa-IR"/>
        </w:rPr>
        <w:t xml:space="preserve"> Hakimi2</w:t>
      </w:r>
      <w:r w:rsidRPr="00D450DD">
        <w:rPr>
          <w:szCs w:val="24"/>
          <w:lang w:bidi="fa-IR"/>
        </w:rPr>
        <w:t xml:space="preserve"> </w:t>
      </w:r>
    </w:p>
    <w:p w14:paraId="5E0D3F88" w14:textId="2ECE93C7" w:rsidR="00D450DD" w:rsidRPr="00D450DD" w:rsidRDefault="00D450DD" w:rsidP="00D450DD">
      <w:pPr>
        <w:rPr>
          <w:szCs w:val="24"/>
          <w:rtl/>
          <w:lang w:bidi="fa-IR"/>
        </w:rPr>
      </w:pPr>
    </w:p>
    <w:p w14:paraId="3D4B2D9B" w14:textId="4D3D8073" w:rsidR="00D450DD" w:rsidRPr="00D450DD" w:rsidRDefault="00D450DD" w:rsidP="00D450DD">
      <w:pPr>
        <w:rPr>
          <w:szCs w:val="24"/>
          <w:lang w:bidi="fa-IR"/>
        </w:rPr>
      </w:pPr>
      <w:r w:rsidRPr="00D450DD">
        <w:rPr>
          <w:szCs w:val="24"/>
          <w:lang w:bidi="fa-IR"/>
        </w:rPr>
        <w:t xml:space="preserve"> 1</w:t>
      </w:r>
      <w:r>
        <w:rPr>
          <w:szCs w:val="24"/>
          <w:lang w:bidi="fa-IR"/>
        </w:rPr>
        <w:t>.</w:t>
      </w:r>
      <w:r w:rsidRPr="00D450DD">
        <w:rPr>
          <w:szCs w:val="24"/>
          <w:lang w:bidi="fa-IR"/>
        </w:rPr>
        <w:t xml:space="preserve"> Nurse, Master of Nursing, Imam Ali </w:t>
      </w:r>
      <w:proofErr w:type="spellStart"/>
      <w:r w:rsidRPr="00D450DD">
        <w:rPr>
          <w:szCs w:val="24"/>
          <w:lang w:bidi="fa-IR"/>
        </w:rPr>
        <w:t>Amol</w:t>
      </w:r>
      <w:proofErr w:type="spellEnd"/>
      <w:r w:rsidRPr="00D450DD">
        <w:rPr>
          <w:szCs w:val="24"/>
          <w:lang w:bidi="fa-IR"/>
        </w:rPr>
        <w:t xml:space="preserve"> Hospital, </w:t>
      </w:r>
      <w:proofErr w:type="spellStart"/>
      <w:r w:rsidRPr="00D450DD">
        <w:rPr>
          <w:szCs w:val="24"/>
          <w:lang w:bidi="fa-IR"/>
        </w:rPr>
        <w:t>Mazandaran</w:t>
      </w:r>
      <w:proofErr w:type="spellEnd"/>
      <w:r w:rsidRPr="00D450DD">
        <w:rPr>
          <w:szCs w:val="24"/>
          <w:lang w:bidi="fa-IR"/>
        </w:rPr>
        <w:t xml:space="preserve"> University of Medical Sciences, </w:t>
      </w:r>
      <w:proofErr w:type="spellStart"/>
      <w:r w:rsidRPr="00D450DD">
        <w:rPr>
          <w:szCs w:val="24"/>
          <w:lang w:bidi="fa-IR"/>
        </w:rPr>
        <w:t>Amol</w:t>
      </w:r>
      <w:proofErr w:type="spellEnd"/>
      <w:r w:rsidRPr="00D450DD">
        <w:rPr>
          <w:szCs w:val="24"/>
          <w:lang w:bidi="fa-IR"/>
        </w:rPr>
        <w:t xml:space="preserve">, Iran. </w:t>
      </w:r>
    </w:p>
    <w:p w14:paraId="20733999" w14:textId="103123FC" w:rsidR="003D5A8D" w:rsidRPr="00D450DD" w:rsidRDefault="00D450DD" w:rsidP="00D450DD">
      <w:pPr>
        <w:rPr>
          <w:szCs w:val="24"/>
          <w:lang w:bidi="fa-IR"/>
        </w:rPr>
      </w:pPr>
      <w:r>
        <w:rPr>
          <w:szCs w:val="24"/>
          <w:lang w:bidi="fa-IR"/>
        </w:rPr>
        <w:t>2.</w:t>
      </w:r>
      <w:r w:rsidRPr="00D450DD">
        <w:rPr>
          <w:szCs w:val="24"/>
          <w:rtl/>
          <w:lang w:bidi="fa-IR"/>
        </w:rPr>
        <w:t xml:space="preserve"> </w:t>
      </w:r>
      <w:r w:rsidRPr="00D450DD">
        <w:rPr>
          <w:szCs w:val="24"/>
          <w:lang w:bidi="fa-IR"/>
        </w:rPr>
        <w:t>Department of Nursing, Institute of Health Education, Ardabil University of Medical Sciences, Ardabil, Iran</w:t>
      </w:r>
      <w:r w:rsidRPr="00D450DD">
        <w:rPr>
          <w:szCs w:val="24"/>
          <w:rtl/>
          <w:lang w:bidi="fa-IR"/>
        </w:rPr>
        <w:t>.</w:t>
      </w:r>
    </w:p>
    <w:p w14:paraId="2891E666" w14:textId="77777777" w:rsidR="009E4F82" w:rsidRPr="00D868EC" w:rsidRDefault="009E4F82" w:rsidP="002F3851">
      <w:pPr>
        <w:bidi/>
        <w:rPr>
          <w:b/>
          <w:bCs/>
          <w:rtl/>
        </w:rPr>
      </w:pPr>
    </w:p>
    <w:p w14:paraId="27CE0B5B" w14:textId="1582FB91" w:rsidR="00E50A09" w:rsidRDefault="002F3851" w:rsidP="008245D2">
      <w:pPr>
        <w:bidi/>
        <w:jc w:val="both"/>
        <w:rPr>
          <w:b/>
          <w:bCs/>
          <w:rtl/>
        </w:rPr>
      </w:pPr>
      <w:r w:rsidRPr="00D868EC">
        <w:rPr>
          <w:rFonts w:hint="cs"/>
          <w:b/>
          <w:bCs/>
          <w:rtl/>
        </w:rPr>
        <w:t>عنوان پیام پژوهشی ( حداکثر 20 کلمه)</w:t>
      </w:r>
      <w:r w:rsidR="0097793B" w:rsidRPr="00D868EC">
        <w:rPr>
          <w:rFonts w:hint="cs"/>
          <w:b/>
          <w:bCs/>
          <w:rtl/>
        </w:rPr>
        <w:t>:</w:t>
      </w:r>
      <w:r w:rsidR="000D10D5" w:rsidRPr="00D868EC">
        <w:rPr>
          <w:rFonts w:hint="cs"/>
          <w:b/>
          <w:bCs/>
          <w:rtl/>
        </w:rPr>
        <w:t xml:space="preserve"> </w:t>
      </w:r>
    </w:p>
    <w:p w14:paraId="4C9544F3" w14:textId="77777777" w:rsidR="008245D2" w:rsidRPr="008245D2" w:rsidRDefault="008245D2" w:rsidP="008245D2">
      <w:pPr>
        <w:bidi/>
        <w:jc w:val="both"/>
        <w:rPr>
          <w:rFonts w:cs="B Mitra"/>
          <w:sz w:val="32"/>
          <w:szCs w:val="28"/>
          <w:rtl/>
        </w:rPr>
      </w:pPr>
      <w:r w:rsidRPr="008245D2">
        <w:rPr>
          <w:rFonts w:cs="B Mitra"/>
          <w:sz w:val="32"/>
          <w:szCs w:val="28"/>
          <w:rtl/>
        </w:rPr>
        <w:t>شکاف ب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ن</w:t>
      </w:r>
      <w:r w:rsidRPr="008245D2">
        <w:rPr>
          <w:rFonts w:cs="B Mitra"/>
          <w:sz w:val="32"/>
          <w:szCs w:val="28"/>
          <w:rtl/>
        </w:rPr>
        <w:t xml:space="preserve"> دانش و عملکرد پرستاران آ</w:t>
      </w:r>
      <w:r w:rsidRPr="008245D2">
        <w:rPr>
          <w:rFonts w:cs="B Mitra" w:hint="cs"/>
          <w:sz w:val="32"/>
          <w:szCs w:val="28"/>
          <w:rtl/>
        </w:rPr>
        <w:t>ی‌</w:t>
      </w:r>
      <w:r w:rsidRPr="008245D2">
        <w:rPr>
          <w:rFonts w:cs="B Mitra" w:hint="eastAsia"/>
          <w:sz w:val="32"/>
          <w:szCs w:val="28"/>
          <w:rtl/>
        </w:rPr>
        <w:t>س</w:t>
      </w:r>
      <w:r w:rsidRPr="008245D2">
        <w:rPr>
          <w:rFonts w:cs="B Mitra" w:hint="cs"/>
          <w:sz w:val="32"/>
          <w:szCs w:val="28"/>
          <w:rtl/>
        </w:rPr>
        <w:t>ی‌ی</w:t>
      </w:r>
      <w:r w:rsidRPr="008245D2">
        <w:rPr>
          <w:rFonts w:cs="B Mitra" w:hint="eastAsia"/>
          <w:sz w:val="32"/>
          <w:szCs w:val="28"/>
          <w:rtl/>
        </w:rPr>
        <w:t>و</w:t>
      </w:r>
      <w:r w:rsidRPr="008245D2">
        <w:rPr>
          <w:rFonts w:cs="B Mitra"/>
          <w:sz w:val="32"/>
          <w:szCs w:val="28"/>
          <w:rtl/>
        </w:rPr>
        <w:t xml:space="preserve"> در مراقبت از دهان و ساکشن داخل تراشه</w:t>
      </w:r>
    </w:p>
    <w:p w14:paraId="26967B9A" w14:textId="77777777" w:rsidR="00E50A09" w:rsidRPr="00D868EC" w:rsidRDefault="00E50A09" w:rsidP="00E50A09">
      <w:pPr>
        <w:bidi/>
        <w:jc w:val="both"/>
        <w:rPr>
          <w:b/>
          <w:bCs/>
          <w:rtl/>
        </w:rPr>
      </w:pPr>
    </w:p>
    <w:p w14:paraId="111576DE" w14:textId="77777777" w:rsidR="00CC3CB9" w:rsidRPr="00D868EC" w:rsidRDefault="00CC3CB9" w:rsidP="00F95520">
      <w:pPr>
        <w:bidi/>
        <w:rPr>
          <w:b/>
          <w:bCs/>
          <w:rtl/>
        </w:rPr>
      </w:pPr>
    </w:p>
    <w:p w14:paraId="5DADDD3C" w14:textId="7B83F9DC" w:rsidR="000D10D5" w:rsidRDefault="000D10D5" w:rsidP="00CC3CB9">
      <w:pPr>
        <w:bidi/>
        <w:rPr>
          <w:b/>
          <w:bCs/>
          <w:rtl/>
        </w:rPr>
      </w:pPr>
      <w:r w:rsidRPr="00D868EC">
        <w:rPr>
          <w:rFonts w:hint="cs"/>
          <w:b/>
          <w:bCs/>
          <w:rtl/>
        </w:rPr>
        <w:t xml:space="preserve">پیام کلیدی </w:t>
      </w:r>
      <w:r w:rsidR="0046016C" w:rsidRPr="00D868EC">
        <w:rPr>
          <w:rFonts w:hint="cs"/>
          <w:b/>
          <w:bCs/>
          <w:rtl/>
        </w:rPr>
        <w:t>(حداکثر 80 کلمه)</w:t>
      </w:r>
      <w:r w:rsidRPr="00D868EC">
        <w:rPr>
          <w:rFonts w:hint="cs"/>
          <w:b/>
          <w:bCs/>
          <w:rtl/>
        </w:rPr>
        <w:t xml:space="preserve">: </w:t>
      </w:r>
    </w:p>
    <w:p w14:paraId="141E3367" w14:textId="439A8AC0" w:rsidR="008245D2" w:rsidRPr="008245D2" w:rsidRDefault="008245D2" w:rsidP="008245D2">
      <w:pPr>
        <w:bidi/>
        <w:jc w:val="both"/>
        <w:rPr>
          <w:rFonts w:cs="B Mitra"/>
          <w:sz w:val="32"/>
          <w:szCs w:val="28"/>
          <w:rtl/>
        </w:rPr>
      </w:pPr>
      <w:r w:rsidRPr="008245D2">
        <w:rPr>
          <w:rFonts w:cs="B Mitra"/>
          <w:sz w:val="32"/>
          <w:szCs w:val="28"/>
          <w:rtl/>
        </w:rPr>
        <w:t>پرستاران آ</w:t>
      </w:r>
      <w:r w:rsidRPr="008245D2">
        <w:rPr>
          <w:rFonts w:cs="B Mitra" w:hint="cs"/>
          <w:sz w:val="32"/>
          <w:szCs w:val="28"/>
          <w:rtl/>
        </w:rPr>
        <w:t>ی‌</w:t>
      </w:r>
      <w:r w:rsidRPr="008245D2">
        <w:rPr>
          <w:rFonts w:cs="B Mitra" w:hint="eastAsia"/>
          <w:sz w:val="32"/>
          <w:szCs w:val="28"/>
          <w:rtl/>
        </w:rPr>
        <w:t>س</w:t>
      </w:r>
      <w:r w:rsidRPr="008245D2">
        <w:rPr>
          <w:rFonts w:cs="B Mitra" w:hint="cs"/>
          <w:sz w:val="32"/>
          <w:szCs w:val="28"/>
          <w:rtl/>
        </w:rPr>
        <w:t>ی‌ی</w:t>
      </w:r>
      <w:r w:rsidRPr="008245D2">
        <w:rPr>
          <w:rFonts w:cs="B Mitra" w:hint="eastAsia"/>
          <w:sz w:val="32"/>
          <w:szCs w:val="28"/>
          <w:rtl/>
        </w:rPr>
        <w:t>و</w:t>
      </w:r>
      <w:r>
        <w:rPr>
          <w:rFonts w:cs="B Mitra"/>
          <w:sz w:val="32"/>
          <w:szCs w:val="28"/>
          <w:rtl/>
        </w:rPr>
        <w:t xml:space="preserve"> دانش و نگرش نسبتا</w:t>
      </w:r>
      <w:r>
        <w:rPr>
          <w:rFonts w:cs="B Mitra" w:hint="cs"/>
          <w:sz w:val="32"/>
          <w:szCs w:val="28"/>
          <w:rtl/>
        </w:rPr>
        <w:t xml:space="preserve"> </w:t>
      </w:r>
      <w:r w:rsidRPr="008245D2">
        <w:rPr>
          <w:rFonts w:cs="B Mitra"/>
          <w:sz w:val="32"/>
          <w:szCs w:val="28"/>
          <w:rtl/>
        </w:rPr>
        <w:t>مطلوب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درباره مراقبت از دهان و ساکشن داخل تراشه </w:t>
      </w:r>
      <w:r>
        <w:rPr>
          <w:rFonts w:cs="B Mitra" w:hint="cs"/>
          <w:sz w:val="32"/>
          <w:szCs w:val="28"/>
          <w:rtl/>
        </w:rPr>
        <w:t>داشتند</w:t>
      </w:r>
      <w:r w:rsidRPr="008245D2">
        <w:rPr>
          <w:rFonts w:cs="B Mitra"/>
          <w:sz w:val="32"/>
          <w:szCs w:val="28"/>
          <w:rtl/>
        </w:rPr>
        <w:t>، اما عملکرد بال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ن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آن‌ها به‌و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ژه</w:t>
      </w:r>
      <w:r w:rsidRPr="008245D2">
        <w:rPr>
          <w:rFonts w:cs="B Mitra"/>
          <w:sz w:val="32"/>
          <w:szCs w:val="28"/>
          <w:rtl/>
        </w:rPr>
        <w:t xml:space="preserve"> در مراقبت از دهان ضع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ف</w:t>
      </w:r>
      <w:r w:rsidRPr="008245D2">
        <w:rPr>
          <w:rFonts w:cs="B Mitra"/>
          <w:sz w:val="32"/>
          <w:szCs w:val="28"/>
          <w:rtl/>
        </w:rPr>
        <w:t xml:space="preserve"> </w:t>
      </w:r>
      <w:r>
        <w:rPr>
          <w:rFonts w:cs="B Mitra" w:hint="cs"/>
          <w:sz w:val="32"/>
          <w:szCs w:val="28"/>
          <w:rtl/>
        </w:rPr>
        <w:t>بود</w:t>
      </w:r>
      <w:r w:rsidRPr="008245D2">
        <w:rPr>
          <w:rFonts w:cs="B Mitra"/>
          <w:sz w:val="32"/>
          <w:szCs w:val="28"/>
          <w:rtl/>
        </w:rPr>
        <w:t>. عوامل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مانند جنس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ت،</w:t>
      </w:r>
      <w:r w:rsidRPr="008245D2">
        <w:rPr>
          <w:rFonts w:cs="B Mitra"/>
          <w:sz w:val="32"/>
          <w:szCs w:val="28"/>
          <w:rtl/>
        </w:rPr>
        <w:t xml:space="preserve"> تحص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لات،</w:t>
      </w:r>
      <w:r w:rsidRPr="008245D2">
        <w:rPr>
          <w:rFonts w:cs="B Mitra"/>
          <w:sz w:val="32"/>
          <w:szCs w:val="28"/>
          <w:rtl/>
        </w:rPr>
        <w:t xml:space="preserve"> سابقه کار و شرکت در کارگاه‌ها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آموزش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با عملکرد بهتر مرتبط </w:t>
      </w:r>
      <w:r>
        <w:rPr>
          <w:rFonts w:cs="B Mitra" w:hint="cs"/>
          <w:sz w:val="32"/>
          <w:szCs w:val="28"/>
          <w:rtl/>
        </w:rPr>
        <w:t>بودند</w:t>
      </w:r>
      <w:r w:rsidRPr="008245D2">
        <w:rPr>
          <w:rFonts w:cs="B Mitra"/>
          <w:sz w:val="32"/>
          <w:szCs w:val="28"/>
          <w:rtl/>
        </w:rPr>
        <w:t>. بهبود عمل</w:t>
      </w:r>
      <w:r w:rsidRPr="008245D2">
        <w:rPr>
          <w:rFonts w:cs="B Mitra" w:hint="eastAsia"/>
          <w:sz w:val="32"/>
          <w:szCs w:val="28"/>
          <w:rtl/>
        </w:rPr>
        <w:t>کرد</w:t>
      </w:r>
      <w:r w:rsidRPr="008245D2">
        <w:rPr>
          <w:rFonts w:cs="B Mitra"/>
          <w:sz w:val="32"/>
          <w:szCs w:val="28"/>
          <w:rtl/>
        </w:rPr>
        <w:t xml:space="preserve"> پرستار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ن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ازمند</w:t>
      </w:r>
      <w:r w:rsidRPr="008245D2">
        <w:rPr>
          <w:rFonts w:cs="B Mitra"/>
          <w:sz w:val="32"/>
          <w:szCs w:val="28"/>
          <w:rtl/>
        </w:rPr>
        <w:t xml:space="preserve"> آموزش‌ها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عمل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مستمر و توجه به عوامل فرد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و سازمان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است.</w:t>
      </w:r>
    </w:p>
    <w:p w14:paraId="761078BE" w14:textId="77777777" w:rsidR="00E50A09" w:rsidRDefault="00E50A09" w:rsidP="00E50A09">
      <w:pPr>
        <w:bidi/>
        <w:rPr>
          <w:b/>
          <w:bCs/>
          <w:rtl/>
        </w:rPr>
      </w:pPr>
    </w:p>
    <w:p w14:paraId="70F4FAE5" w14:textId="77777777" w:rsidR="00E50A09" w:rsidRDefault="00E50A09" w:rsidP="00E50A09">
      <w:pPr>
        <w:bidi/>
        <w:rPr>
          <w:b/>
          <w:bCs/>
          <w:rtl/>
        </w:rPr>
      </w:pPr>
    </w:p>
    <w:p w14:paraId="014A165C" w14:textId="77777777" w:rsidR="00E50A09" w:rsidRDefault="00E50A09" w:rsidP="00E50A09">
      <w:pPr>
        <w:bidi/>
        <w:rPr>
          <w:b/>
          <w:bCs/>
          <w:rtl/>
        </w:rPr>
      </w:pPr>
    </w:p>
    <w:p w14:paraId="124881F2" w14:textId="77777777" w:rsidR="00E50A09" w:rsidRDefault="00E50A09" w:rsidP="00E50A09">
      <w:pPr>
        <w:bidi/>
        <w:rPr>
          <w:b/>
          <w:bCs/>
          <w:rtl/>
        </w:rPr>
      </w:pPr>
    </w:p>
    <w:p w14:paraId="1BDC80A9" w14:textId="77777777" w:rsidR="00CC3CB9" w:rsidRPr="00D868EC" w:rsidRDefault="00CC3CB9" w:rsidP="000D10D5">
      <w:pPr>
        <w:bidi/>
        <w:rPr>
          <w:b/>
          <w:bCs/>
          <w:rtl/>
        </w:rPr>
      </w:pPr>
    </w:p>
    <w:p w14:paraId="3C2367C8" w14:textId="7F7DE58E" w:rsidR="002F3851" w:rsidRPr="00D868EC" w:rsidRDefault="002F3851" w:rsidP="00CC3CB9">
      <w:pPr>
        <w:bidi/>
        <w:rPr>
          <w:b/>
          <w:bCs/>
          <w:rtl/>
        </w:rPr>
      </w:pPr>
      <w:r w:rsidRPr="00D868EC">
        <w:rPr>
          <w:rFonts w:hint="cs"/>
          <w:b/>
          <w:bCs/>
          <w:rtl/>
        </w:rPr>
        <w:t xml:space="preserve">متن پیام پژوهشی </w:t>
      </w:r>
      <w:r w:rsidR="0097793B" w:rsidRPr="00D868EC">
        <w:rPr>
          <w:rFonts w:hint="cs"/>
          <w:b/>
          <w:bCs/>
          <w:rtl/>
        </w:rPr>
        <w:t>( حداکثر240 کلمه):</w:t>
      </w:r>
    </w:p>
    <w:p w14:paraId="0AB66B89" w14:textId="04A7834C" w:rsidR="002F3851" w:rsidRPr="00D868EC" w:rsidRDefault="002F3851" w:rsidP="002F3851">
      <w:pPr>
        <w:pStyle w:val="ListParagraph"/>
        <w:numPr>
          <w:ilvl w:val="0"/>
          <w:numId w:val="5"/>
        </w:numPr>
        <w:bidi/>
        <w:rPr>
          <w:rFonts w:cs="B Nazanin"/>
          <w:kern w:val="0"/>
          <w:sz w:val="24"/>
          <w14:ligatures w14:val="none"/>
        </w:rPr>
      </w:pPr>
      <w:r w:rsidRPr="00D868EC">
        <w:rPr>
          <w:rFonts w:cs="B Nazanin" w:hint="cs"/>
          <w:kern w:val="0"/>
          <w:sz w:val="24"/>
          <w:rtl/>
          <w14:ligatures w14:val="none"/>
        </w:rPr>
        <w:t>اهمیت موضوع(</w:t>
      </w:r>
      <w:r w:rsidR="00F95520" w:rsidRPr="00D868EC">
        <w:rPr>
          <w:rFonts w:cs="B Nazanin" w:hint="cs"/>
          <w:kern w:val="0"/>
          <w:sz w:val="24"/>
          <w:rtl/>
          <w14:ligatures w14:val="none"/>
        </w:rPr>
        <w:t>50</w:t>
      </w:r>
      <w:r w:rsidRPr="00D868EC">
        <w:rPr>
          <w:rFonts w:cs="B Nazanin" w:hint="cs"/>
          <w:kern w:val="0"/>
          <w:sz w:val="24"/>
          <w:rtl/>
          <w14:ligatures w14:val="none"/>
        </w:rPr>
        <w:t xml:space="preserve"> کلمه)،</w:t>
      </w:r>
    </w:p>
    <w:p w14:paraId="5F6C26A6" w14:textId="2991F2E5" w:rsidR="00F95520" w:rsidRPr="008245D2" w:rsidRDefault="008245D2" w:rsidP="008245D2">
      <w:pPr>
        <w:bidi/>
        <w:jc w:val="both"/>
        <w:rPr>
          <w:rFonts w:ascii="Times New Roman" w:eastAsia="Calibri" w:hAnsi="Times New Roman" w:cs="B Mitra"/>
          <w:sz w:val="28"/>
          <w:szCs w:val="28"/>
          <w:rtl/>
          <w:lang w:bidi="fa-IR"/>
        </w:rPr>
      </w:pPr>
      <w:r w:rsidRPr="008245D2">
        <w:rPr>
          <w:rFonts w:ascii="Times New Roman" w:eastAsia="Calibri" w:hAnsi="Times New Roman" w:cs="B Mitra"/>
          <w:sz w:val="28"/>
          <w:szCs w:val="28"/>
          <w:rtl/>
          <w:lang w:bidi="fa-IR"/>
        </w:rPr>
        <w:t>ب</w:t>
      </w:r>
      <w:r w:rsidRPr="008245D2">
        <w:rPr>
          <w:rFonts w:ascii="Times New Roman" w:eastAsia="Calibri" w:hAnsi="Times New Roman" w:cs="B Mitra" w:hint="cs"/>
          <w:sz w:val="28"/>
          <w:szCs w:val="28"/>
          <w:rtl/>
          <w:lang w:bidi="fa-IR"/>
        </w:rPr>
        <w:t>ی</w:t>
      </w:r>
      <w:r w:rsidRPr="008245D2">
        <w:rPr>
          <w:rFonts w:ascii="Times New Roman" w:eastAsia="Calibri" w:hAnsi="Times New Roman" w:cs="B Mitra" w:hint="eastAsia"/>
          <w:sz w:val="28"/>
          <w:szCs w:val="28"/>
          <w:rtl/>
          <w:lang w:bidi="fa-IR"/>
        </w:rPr>
        <w:t>ماران</w:t>
      </w:r>
      <w:r w:rsidRPr="008245D2">
        <w:rPr>
          <w:rFonts w:ascii="Times New Roman" w:eastAsia="Calibri" w:hAnsi="Times New Roman" w:cs="B Mitra"/>
          <w:sz w:val="28"/>
          <w:szCs w:val="28"/>
          <w:rtl/>
          <w:lang w:bidi="fa-IR"/>
        </w:rPr>
        <w:t xml:space="preserve"> تحت تهو</w:t>
      </w:r>
      <w:r w:rsidRPr="008245D2">
        <w:rPr>
          <w:rFonts w:ascii="Times New Roman" w:eastAsia="Calibri" w:hAnsi="Times New Roman" w:cs="B Mitra" w:hint="cs"/>
          <w:sz w:val="28"/>
          <w:szCs w:val="28"/>
          <w:rtl/>
          <w:lang w:bidi="fa-IR"/>
        </w:rPr>
        <w:t>ی</w:t>
      </w:r>
      <w:r w:rsidRPr="008245D2">
        <w:rPr>
          <w:rFonts w:ascii="Times New Roman" w:eastAsia="Calibri" w:hAnsi="Times New Roman" w:cs="B Mitra" w:hint="eastAsia"/>
          <w:sz w:val="28"/>
          <w:szCs w:val="28"/>
          <w:rtl/>
          <w:lang w:bidi="fa-IR"/>
        </w:rPr>
        <w:t>ه</w:t>
      </w:r>
      <w:r w:rsidRPr="008245D2">
        <w:rPr>
          <w:rFonts w:ascii="Times New Roman" w:eastAsia="Calibri" w:hAnsi="Times New Roman" w:cs="B Mitra"/>
          <w:sz w:val="28"/>
          <w:szCs w:val="28"/>
          <w:rtl/>
          <w:lang w:bidi="fa-IR"/>
        </w:rPr>
        <w:t xml:space="preserve"> مکان</w:t>
      </w:r>
      <w:r w:rsidRPr="008245D2">
        <w:rPr>
          <w:rFonts w:ascii="Times New Roman" w:eastAsia="Calibri" w:hAnsi="Times New Roman" w:cs="B Mitra" w:hint="cs"/>
          <w:sz w:val="28"/>
          <w:szCs w:val="28"/>
          <w:rtl/>
          <w:lang w:bidi="fa-IR"/>
        </w:rPr>
        <w:t>ی</w:t>
      </w:r>
      <w:r w:rsidRPr="008245D2">
        <w:rPr>
          <w:rFonts w:ascii="Times New Roman" w:eastAsia="Calibri" w:hAnsi="Times New Roman" w:cs="B Mitra" w:hint="eastAsia"/>
          <w:sz w:val="28"/>
          <w:szCs w:val="28"/>
          <w:rtl/>
          <w:lang w:bidi="fa-IR"/>
        </w:rPr>
        <w:t>ک</w:t>
      </w:r>
      <w:r w:rsidRPr="008245D2">
        <w:rPr>
          <w:rFonts w:ascii="Times New Roman" w:eastAsia="Calibri" w:hAnsi="Times New Roman" w:cs="B Mitra" w:hint="cs"/>
          <w:sz w:val="28"/>
          <w:szCs w:val="28"/>
          <w:rtl/>
          <w:lang w:bidi="fa-IR"/>
        </w:rPr>
        <w:t>ی</w:t>
      </w:r>
      <w:r w:rsidRPr="008245D2">
        <w:rPr>
          <w:rFonts w:ascii="Times New Roman" w:eastAsia="Calibri" w:hAnsi="Times New Roman" w:cs="B Mitra"/>
          <w:sz w:val="28"/>
          <w:szCs w:val="28"/>
          <w:rtl/>
          <w:lang w:bidi="fa-IR"/>
        </w:rPr>
        <w:t xml:space="preserve"> در معرض عوارض جد</w:t>
      </w:r>
      <w:r w:rsidRPr="008245D2">
        <w:rPr>
          <w:rFonts w:ascii="Times New Roman" w:eastAsia="Calibri" w:hAnsi="Times New Roman" w:cs="B Mitra" w:hint="cs"/>
          <w:sz w:val="28"/>
          <w:szCs w:val="28"/>
          <w:rtl/>
          <w:lang w:bidi="fa-IR"/>
        </w:rPr>
        <w:t>ی</w:t>
      </w:r>
      <w:r w:rsidRPr="008245D2">
        <w:rPr>
          <w:rFonts w:ascii="Times New Roman" w:eastAsia="Calibri" w:hAnsi="Times New Roman" w:cs="B Mitra"/>
          <w:sz w:val="28"/>
          <w:szCs w:val="28"/>
          <w:rtl/>
          <w:lang w:bidi="fa-IR"/>
        </w:rPr>
        <w:t xml:space="preserve"> تنفس</w:t>
      </w:r>
      <w:r w:rsidRPr="008245D2">
        <w:rPr>
          <w:rFonts w:ascii="Times New Roman" w:eastAsia="Calibri" w:hAnsi="Times New Roman" w:cs="B Mitra" w:hint="cs"/>
          <w:sz w:val="28"/>
          <w:szCs w:val="28"/>
          <w:rtl/>
          <w:lang w:bidi="fa-IR"/>
        </w:rPr>
        <w:t>ی</w:t>
      </w:r>
      <w:r w:rsidRPr="008245D2">
        <w:rPr>
          <w:rFonts w:ascii="Times New Roman" w:eastAsia="Calibri" w:hAnsi="Times New Roman" w:cs="B Mitra"/>
          <w:sz w:val="28"/>
          <w:szCs w:val="28"/>
          <w:rtl/>
          <w:lang w:bidi="fa-IR"/>
        </w:rPr>
        <w:t xml:space="preserve"> هستند. ساکشن صح</w:t>
      </w:r>
      <w:r w:rsidRPr="008245D2">
        <w:rPr>
          <w:rFonts w:ascii="Times New Roman" w:eastAsia="Calibri" w:hAnsi="Times New Roman" w:cs="B Mitra" w:hint="cs"/>
          <w:sz w:val="28"/>
          <w:szCs w:val="28"/>
          <w:rtl/>
          <w:lang w:bidi="fa-IR"/>
        </w:rPr>
        <w:t>ی</w:t>
      </w:r>
      <w:r w:rsidRPr="008245D2">
        <w:rPr>
          <w:rFonts w:ascii="Times New Roman" w:eastAsia="Calibri" w:hAnsi="Times New Roman" w:cs="B Mitra" w:hint="eastAsia"/>
          <w:sz w:val="28"/>
          <w:szCs w:val="28"/>
          <w:rtl/>
          <w:lang w:bidi="fa-IR"/>
        </w:rPr>
        <w:t>ح</w:t>
      </w:r>
      <w:r w:rsidRPr="008245D2">
        <w:rPr>
          <w:rFonts w:ascii="Times New Roman" w:eastAsia="Calibri" w:hAnsi="Times New Roman" w:cs="B Mitra"/>
          <w:sz w:val="28"/>
          <w:szCs w:val="28"/>
          <w:rtl/>
          <w:lang w:bidi="fa-IR"/>
        </w:rPr>
        <w:t xml:space="preserve"> داخل تراشه و مراقبت استاندارد از دهان، از اقدامات ح</w:t>
      </w:r>
      <w:r w:rsidRPr="008245D2">
        <w:rPr>
          <w:rFonts w:ascii="Times New Roman" w:eastAsia="Calibri" w:hAnsi="Times New Roman" w:cs="B Mitra" w:hint="cs"/>
          <w:sz w:val="28"/>
          <w:szCs w:val="28"/>
          <w:rtl/>
          <w:lang w:bidi="fa-IR"/>
        </w:rPr>
        <w:t>ی</w:t>
      </w:r>
      <w:r w:rsidRPr="008245D2">
        <w:rPr>
          <w:rFonts w:ascii="Times New Roman" w:eastAsia="Calibri" w:hAnsi="Times New Roman" w:cs="B Mitra" w:hint="eastAsia"/>
          <w:sz w:val="28"/>
          <w:szCs w:val="28"/>
          <w:rtl/>
          <w:lang w:bidi="fa-IR"/>
        </w:rPr>
        <w:t>ات</w:t>
      </w:r>
      <w:r w:rsidRPr="008245D2">
        <w:rPr>
          <w:rFonts w:ascii="Times New Roman" w:eastAsia="Calibri" w:hAnsi="Times New Roman" w:cs="B Mitra" w:hint="cs"/>
          <w:sz w:val="28"/>
          <w:szCs w:val="28"/>
          <w:rtl/>
          <w:lang w:bidi="fa-IR"/>
        </w:rPr>
        <w:t>ی</w:t>
      </w:r>
      <w:r w:rsidRPr="008245D2">
        <w:rPr>
          <w:rFonts w:ascii="Times New Roman" w:eastAsia="Calibri" w:hAnsi="Times New Roman" w:cs="B Mitra"/>
          <w:sz w:val="28"/>
          <w:szCs w:val="28"/>
          <w:rtl/>
          <w:lang w:bidi="fa-IR"/>
        </w:rPr>
        <w:t xml:space="preserve"> پرستار</w:t>
      </w:r>
      <w:r w:rsidRPr="008245D2">
        <w:rPr>
          <w:rFonts w:ascii="Times New Roman" w:eastAsia="Calibri" w:hAnsi="Times New Roman" w:cs="B Mitra" w:hint="cs"/>
          <w:sz w:val="28"/>
          <w:szCs w:val="28"/>
          <w:rtl/>
          <w:lang w:bidi="fa-IR"/>
        </w:rPr>
        <w:t>ی</w:t>
      </w:r>
      <w:r w:rsidRPr="008245D2">
        <w:rPr>
          <w:rFonts w:ascii="Times New Roman" w:eastAsia="Calibri" w:hAnsi="Times New Roman" w:cs="B Mitra"/>
          <w:sz w:val="28"/>
          <w:szCs w:val="28"/>
          <w:rtl/>
          <w:lang w:bidi="fa-IR"/>
        </w:rPr>
        <w:t xml:space="preserve"> برا</w:t>
      </w:r>
      <w:r w:rsidRPr="008245D2">
        <w:rPr>
          <w:rFonts w:ascii="Times New Roman" w:eastAsia="Calibri" w:hAnsi="Times New Roman" w:cs="B Mitra" w:hint="cs"/>
          <w:sz w:val="28"/>
          <w:szCs w:val="28"/>
          <w:rtl/>
          <w:lang w:bidi="fa-IR"/>
        </w:rPr>
        <w:t>ی</w:t>
      </w:r>
      <w:r w:rsidRPr="008245D2">
        <w:rPr>
          <w:rFonts w:ascii="Times New Roman" w:eastAsia="Calibri" w:hAnsi="Times New Roman" w:cs="B Mitra"/>
          <w:sz w:val="28"/>
          <w:szCs w:val="28"/>
          <w:rtl/>
          <w:lang w:bidi="fa-IR"/>
        </w:rPr>
        <w:t xml:space="preserve"> پ</w:t>
      </w:r>
      <w:r w:rsidRPr="008245D2">
        <w:rPr>
          <w:rFonts w:ascii="Times New Roman" w:eastAsia="Calibri" w:hAnsi="Times New Roman" w:cs="B Mitra" w:hint="cs"/>
          <w:sz w:val="28"/>
          <w:szCs w:val="28"/>
          <w:rtl/>
          <w:lang w:bidi="fa-IR"/>
        </w:rPr>
        <w:t>ی</w:t>
      </w:r>
      <w:r w:rsidRPr="008245D2">
        <w:rPr>
          <w:rFonts w:ascii="Times New Roman" w:eastAsia="Calibri" w:hAnsi="Times New Roman" w:cs="B Mitra" w:hint="eastAsia"/>
          <w:sz w:val="28"/>
          <w:szCs w:val="28"/>
          <w:rtl/>
          <w:lang w:bidi="fa-IR"/>
        </w:rPr>
        <w:t>شگ</w:t>
      </w:r>
      <w:r w:rsidRPr="008245D2">
        <w:rPr>
          <w:rFonts w:ascii="Times New Roman" w:eastAsia="Calibri" w:hAnsi="Times New Roman" w:cs="B Mitra" w:hint="cs"/>
          <w:sz w:val="28"/>
          <w:szCs w:val="28"/>
          <w:rtl/>
          <w:lang w:bidi="fa-IR"/>
        </w:rPr>
        <w:t>ی</w:t>
      </w:r>
      <w:r w:rsidRPr="008245D2">
        <w:rPr>
          <w:rFonts w:ascii="Times New Roman" w:eastAsia="Calibri" w:hAnsi="Times New Roman" w:cs="B Mitra" w:hint="eastAsia"/>
          <w:sz w:val="28"/>
          <w:szCs w:val="28"/>
          <w:rtl/>
          <w:lang w:bidi="fa-IR"/>
        </w:rPr>
        <w:t>ر</w:t>
      </w:r>
      <w:r w:rsidRPr="008245D2">
        <w:rPr>
          <w:rFonts w:ascii="Times New Roman" w:eastAsia="Calibri" w:hAnsi="Times New Roman" w:cs="B Mitra" w:hint="cs"/>
          <w:sz w:val="28"/>
          <w:szCs w:val="28"/>
          <w:rtl/>
          <w:lang w:bidi="fa-IR"/>
        </w:rPr>
        <w:t>ی</w:t>
      </w:r>
      <w:r w:rsidRPr="008245D2">
        <w:rPr>
          <w:rFonts w:ascii="Times New Roman" w:eastAsia="Calibri" w:hAnsi="Times New Roman" w:cs="B Mitra"/>
          <w:sz w:val="28"/>
          <w:szCs w:val="28"/>
          <w:rtl/>
          <w:lang w:bidi="fa-IR"/>
        </w:rPr>
        <w:t xml:space="preserve"> از عفونت‌ها و حفظ راه هوا</w:t>
      </w:r>
      <w:r w:rsidRPr="008245D2">
        <w:rPr>
          <w:rFonts w:ascii="Times New Roman" w:eastAsia="Calibri" w:hAnsi="Times New Roman" w:cs="B Mitra" w:hint="cs"/>
          <w:sz w:val="28"/>
          <w:szCs w:val="28"/>
          <w:rtl/>
          <w:lang w:bidi="fa-IR"/>
        </w:rPr>
        <w:t>یی</w:t>
      </w:r>
      <w:r w:rsidRPr="008245D2">
        <w:rPr>
          <w:rFonts w:ascii="Times New Roman" w:eastAsia="Calibri" w:hAnsi="Times New Roman" w:cs="B Mitra"/>
          <w:sz w:val="28"/>
          <w:szCs w:val="28"/>
          <w:rtl/>
          <w:lang w:bidi="fa-IR"/>
        </w:rPr>
        <w:t xml:space="preserve"> محسوب م</w:t>
      </w:r>
      <w:r w:rsidRPr="008245D2">
        <w:rPr>
          <w:rFonts w:ascii="Times New Roman" w:eastAsia="Calibri" w:hAnsi="Times New Roman" w:cs="B Mitra" w:hint="cs"/>
          <w:sz w:val="28"/>
          <w:szCs w:val="28"/>
          <w:rtl/>
          <w:lang w:bidi="fa-IR"/>
        </w:rPr>
        <w:t>ی‌</w:t>
      </w:r>
      <w:r w:rsidRPr="008245D2">
        <w:rPr>
          <w:rFonts w:ascii="Times New Roman" w:eastAsia="Calibri" w:hAnsi="Times New Roman" w:cs="B Mitra" w:hint="eastAsia"/>
          <w:sz w:val="28"/>
          <w:szCs w:val="28"/>
          <w:rtl/>
          <w:lang w:bidi="fa-IR"/>
        </w:rPr>
        <w:t>شوند،</w:t>
      </w:r>
      <w:r w:rsidRPr="008245D2">
        <w:rPr>
          <w:rFonts w:ascii="Times New Roman" w:eastAsia="Calibri" w:hAnsi="Times New Roman" w:cs="B Mitra"/>
          <w:sz w:val="28"/>
          <w:szCs w:val="28"/>
          <w:rtl/>
          <w:lang w:bidi="fa-IR"/>
        </w:rPr>
        <w:t xml:space="preserve"> اما اجرا</w:t>
      </w:r>
      <w:r w:rsidRPr="008245D2">
        <w:rPr>
          <w:rFonts w:ascii="Times New Roman" w:eastAsia="Calibri" w:hAnsi="Times New Roman" w:cs="B Mitra" w:hint="cs"/>
          <w:sz w:val="28"/>
          <w:szCs w:val="28"/>
          <w:rtl/>
          <w:lang w:bidi="fa-IR"/>
        </w:rPr>
        <w:t>ی</w:t>
      </w:r>
      <w:r w:rsidRPr="008245D2">
        <w:rPr>
          <w:rFonts w:ascii="Times New Roman" w:eastAsia="Calibri" w:hAnsi="Times New Roman" w:cs="B Mitra"/>
          <w:sz w:val="28"/>
          <w:szCs w:val="28"/>
          <w:rtl/>
          <w:lang w:bidi="fa-IR"/>
        </w:rPr>
        <w:t xml:space="preserve"> نادرست آن‌ها عوارض جبران‌ناپذ</w:t>
      </w:r>
      <w:r w:rsidRPr="008245D2">
        <w:rPr>
          <w:rFonts w:ascii="Times New Roman" w:eastAsia="Calibri" w:hAnsi="Times New Roman" w:cs="B Mitra" w:hint="cs"/>
          <w:sz w:val="28"/>
          <w:szCs w:val="28"/>
          <w:rtl/>
          <w:lang w:bidi="fa-IR"/>
        </w:rPr>
        <w:t>ی</w:t>
      </w:r>
      <w:r w:rsidRPr="008245D2">
        <w:rPr>
          <w:rFonts w:ascii="Times New Roman" w:eastAsia="Calibri" w:hAnsi="Times New Roman" w:cs="B Mitra" w:hint="eastAsia"/>
          <w:sz w:val="28"/>
          <w:szCs w:val="28"/>
          <w:rtl/>
          <w:lang w:bidi="fa-IR"/>
        </w:rPr>
        <w:t>ر</w:t>
      </w:r>
      <w:r w:rsidRPr="008245D2">
        <w:rPr>
          <w:rFonts w:ascii="Times New Roman" w:eastAsia="Calibri" w:hAnsi="Times New Roman" w:cs="B Mitra" w:hint="cs"/>
          <w:sz w:val="28"/>
          <w:szCs w:val="28"/>
          <w:rtl/>
          <w:lang w:bidi="fa-IR"/>
        </w:rPr>
        <w:t>ی</w:t>
      </w:r>
      <w:r w:rsidRPr="008245D2">
        <w:rPr>
          <w:rFonts w:ascii="Times New Roman" w:eastAsia="Calibri" w:hAnsi="Times New Roman" w:cs="B Mitra"/>
          <w:sz w:val="28"/>
          <w:szCs w:val="28"/>
          <w:rtl/>
          <w:lang w:bidi="fa-IR"/>
        </w:rPr>
        <w:t xml:space="preserve"> به همراه دارد.</w:t>
      </w:r>
    </w:p>
    <w:p w14:paraId="1CEC014E" w14:textId="77777777" w:rsidR="00E50A09" w:rsidRPr="005D14DC" w:rsidRDefault="00E50A09" w:rsidP="00E50A09">
      <w:pPr>
        <w:bidi/>
        <w:rPr>
          <w:color w:val="FF0000"/>
        </w:rPr>
      </w:pPr>
    </w:p>
    <w:p w14:paraId="13480CE9" w14:textId="415A7B44" w:rsidR="002F3851" w:rsidRDefault="002F3851" w:rsidP="00F95520">
      <w:pPr>
        <w:pStyle w:val="ListParagraph"/>
        <w:numPr>
          <w:ilvl w:val="0"/>
          <w:numId w:val="5"/>
        </w:numPr>
        <w:bidi/>
        <w:rPr>
          <w:rFonts w:cs="B Nazanin"/>
          <w:kern w:val="0"/>
          <w:sz w:val="24"/>
          <w14:ligatures w14:val="none"/>
        </w:rPr>
      </w:pPr>
      <w:r w:rsidRPr="00D868EC">
        <w:rPr>
          <w:rFonts w:cs="B Nazanin" w:hint="cs"/>
          <w:kern w:val="0"/>
          <w:sz w:val="24"/>
          <w:rtl/>
          <w14:ligatures w14:val="none"/>
        </w:rPr>
        <w:t>مهمترین نتایج طرح به زبان غیر تخصصی(</w:t>
      </w:r>
      <w:r w:rsidR="00F95520" w:rsidRPr="00D868EC">
        <w:rPr>
          <w:rFonts w:cs="B Nazanin" w:hint="cs"/>
          <w:kern w:val="0"/>
          <w:sz w:val="24"/>
          <w:rtl/>
          <w14:ligatures w14:val="none"/>
        </w:rPr>
        <w:t>70</w:t>
      </w:r>
      <w:r w:rsidRPr="00D868EC">
        <w:rPr>
          <w:rFonts w:cs="B Nazanin" w:hint="cs"/>
          <w:kern w:val="0"/>
          <w:sz w:val="24"/>
          <w:rtl/>
          <w14:ligatures w14:val="none"/>
        </w:rPr>
        <w:t xml:space="preserve"> کلمه) </w:t>
      </w:r>
    </w:p>
    <w:p w14:paraId="24FAD857" w14:textId="77777777" w:rsidR="00E50A09" w:rsidRPr="00D868EC" w:rsidRDefault="00E50A09" w:rsidP="00E50A09">
      <w:pPr>
        <w:pStyle w:val="ListParagraph"/>
        <w:bidi/>
        <w:rPr>
          <w:rFonts w:cs="B Nazanin"/>
          <w:kern w:val="0"/>
          <w:sz w:val="24"/>
          <w14:ligatures w14:val="none"/>
        </w:rPr>
      </w:pPr>
    </w:p>
    <w:p w14:paraId="43BE6257" w14:textId="6CEE7741" w:rsidR="008245D2" w:rsidRPr="008245D2" w:rsidRDefault="008245D2" w:rsidP="008245D2">
      <w:pPr>
        <w:bidi/>
        <w:jc w:val="both"/>
        <w:rPr>
          <w:rFonts w:cs="B Mitra"/>
          <w:sz w:val="32"/>
          <w:szCs w:val="28"/>
          <w:rtl/>
        </w:rPr>
      </w:pPr>
      <w:r w:rsidRPr="008245D2">
        <w:rPr>
          <w:rFonts w:cs="B Mitra"/>
          <w:sz w:val="32"/>
          <w:szCs w:val="28"/>
          <w:rtl/>
        </w:rPr>
        <w:t>ا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ن</w:t>
      </w:r>
      <w:r w:rsidRPr="008245D2">
        <w:rPr>
          <w:rFonts w:cs="B Mitra"/>
          <w:sz w:val="32"/>
          <w:szCs w:val="28"/>
          <w:rtl/>
        </w:rPr>
        <w:t xml:space="preserve"> مطالعه نشان داد که اگرچه پرستاران آ</w:t>
      </w:r>
      <w:r w:rsidRPr="008245D2">
        <w:rPr>
          <w:rFonts w:cs="B Mitra" w:hint="cs"/>
          <w:sz w:val="32"/>
          <w:szCs w:val="28"/>
          <w:rtl/>
        </w:rPr>
        <w:t>ی‌</w:t>
      </w:r>
      <w:r w:rsidRPr="008245D2">
        <w:rPr>
          <w:rFonts w:cs="B Mitra" w:hint="eastAsia"/>
          <w:sz w:val="32"/>
          <w:szCs w:val="28"/>
          <w:rtl/>
        </w:rPr>
        <w:t>س</w:t>
      </w:r>
      <w:r w:rsidRPr="008245D2">
        <w:rPr>
          <w:rFonts w:cs="B Mitra" w:hint="cs"/>
          <w:sz w:val="32"/>
          <w:szCs w:val="28"/>
          <w:rtl/>
        </w:rPr>
        <w:t>ی‌ی</w:t>
      </w:r>
      <w:r w:rsidRPr="008245D2">
        <w:rPr>
          <w:rFonts w:cs="B Mitra" w:hint="eastAsia"/>
          <w:sz w:val="32"/>
          <w:szCs w:val="28"/>
          <w:rtl/>
        </w:rPr>
        <w:t>و</w:t>
      </w:r>
      <w:r w:rsidRPr="008245D2">
        <w:rPr>
          <w:rFonts w:cs="B Mitra"/>
          <w:sz w:val="32"/>
          <w:szCs w:val="28"/>
          <w:rtl/>
        </w:rPr>
        <w:t xml:space="preserve"> آگاه</w:t>
      </w:r>
      <w:r w:rsidRPr="008245D2">
        <w:rPr>
          <w:rFonts w:cs="B Mitra" w:hint="cs"/>
          <w:sz w:val="32"/>
          <w:szCs w:val="28"/>
          <w:rtl/>
        </w:rPr>
        <w:t>ی</w:t>
      </w:r>
      <w:r>
        <w:rPr>
          <w:rFonts w:cs="B Mitra"/>
          <w:sz w:val="32"/>
          <w:szCs w:val="28"/>
          <w:rtl/>
        </w:rPr>
        <w:t xml:space="preserve"> و نگرش نسبتا</w:t>
      </w:r>
      <w:r w:rsidRPr="008245D2">
        <w:rPr>
          <w:rFonts w:cs="B Mitra"/>
          <w:sz w:val="32"/>
          <w:szCs w:val="28"/>
          <w:rtl/>
        </w:rPr>
        <w:t xml:space="preserve"> خوب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درباره مراقبت از دهان و ساکشن دارند، اما عملکرد عمل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آن‌ها در بس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ار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موارد پا</w:t>
      </w:r>
      <w:r w:rsidRPr="008245D2">
        <w:rPr>
          <w:rFonts w:cs="B Mitra" w:hint="cs"/>
          <w:sz w:val="32"/>
          <w:szCs w:val="28"/>
          <w:rtl/>
        </w:rPr>
        <w:t>یی</w:t>
      </w:r>
      <w:r w:rsidRPr="008245D2">
        <w:rPr>
          <w:rFonts w:cs="B Mitra" w:hint="eastAsia"/>
          <w:sz w:val="32"/>
          <w:szCs w:val="28"/>
          <w:rtl/>
        </w:rPr>
        <w:t>ن‌تر</w:t>
      </w:r>
      <w:r w:rsidRPr="008245D2">
        <w:rPr>
          <w:rFonts w:cs="B Mitra"/>
          <w:sz w:val="32"/>
          <w:szCs w:val="28"/>
          <w:rtl/>
        </w:rPr>
        <w:t xml:space="preserve"> از س</w:t>
      </w:r>
      <w:r>
        <w:rPr>
          <w:rFonts w:cs="B Mitra"/>
          <w:sz w:val="32"/>
          <w:szCs w:val="28"/>
          <w:rtl/>
        </w:rPr>
        <w:t>طح دانششان است. پرستاران زن، مت</w:t>
      </w:r>
      <w:r>
        <w:rPr>
          <w:rFonts w:cs="B Mitra" w:hint="cs"/>
          <w:sz w:val="32"/>
          <w:szCs w:val="28"/>
          <w:rtl/>
        </w:rPr>
        <w:t>ا</w:t>
      </w:r>
      <w:r w:rsidRPr="008245D2">
        <w:rPr>
          <w:rFonts w:cs="B Mitra"/>
          <w:sz w:val="32"/>
          <w:szCs w:val="28"/>
          <w:rtl/>
        </w:rPr>
        <w:t>هل، با تحص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لات</w:t>
      </w:r>
      <w:r w:rsidRPr="008245D2">
        <w:rPr>
          <w:rFonts w:cs="B Mitra"/>
          <w:sz w:val="32"/>
          <w:szCs w:val="28"/>
          <w:rtl/>
        </w:rPr>
        <w:t xml:space="preserve"> بالاتر و دارا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سابقه شرکت در کارگاه‌ها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آموزش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،</w:t>
      </w:r>
      <w:r w:rsidRPr="008245D2">
        <w:rPr>
          <w:rFonts w:cs="B Mitra"/>
          <w:sz w:val="32"/>
          <w:szCs w:val="28"/>
          <w:rtl/>
        </w:rPr>
        <w:t xml:space="preserve"> ع</w:t>
      </w:r>
      <w:r w:rsidRPr="008245D2">
        <w:rPr>
          <w:rFonts w:cs="B Mitra" w:hint="eastAsia"/>
          <w:sz w:val="32"/>
          <w:szCs w:val="28"/>
          <w:rtl/>
        </w:rPr>
        <w:t>ملکرد</w:t>
      </w:r>
      <w:r w:rsidRPr="008245D2">
        <w:rPr>
          <w:rFonts w:cs="B Mitra"/>
          <w:sz w:val="32"/>
          <w:szCs w:val="28"/>
          <w:rtl/>
        </w:rPr>
        <w:t xml:space="preserve"> بهتر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داشتند. همچن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ن</w:t>
      </w:r>
      <w:r w:rsidRPr="008245D2">
        <w:rPr>
          <w:rFonts w:cs="B Mitra"/>
          <w:sz w:val="32"/>
          <w:szCs w:val="28"/>
          <w:rtl/>
        </w:rPr>
        <w:t xml:space="preserve"> ب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ن</w:t>
      </w:r>
      <w:r w:rsidRPr="008245D2">
        <w:rPr>
          <w:rFonts w:cs="B Mitra"/>
          <w:sz w:val="32"/>
          <w:szCs w:val="28"/>
          <w:rtl/>
        </w:rPr>
        <w:t xml:space="preserve"> سن و سابقه کار با دانش و عملکرد رابطه مثبت ضع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ف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مشاهده شد.</w:t>
      </w:r>
    </w:p>
    <w:p w14:paraId="23226160" w14:textId="77777777" w:rsidR="00F95520" w:rsidRPr="005D14DC" w:rsidRDefault="00F95520" w:rsidP="008245D2">
      <w:pPr>
        <w:bidi/>
        <w:rPr>
          <w:color w:val="FF0000"/>
        </w:rPr>
      </w:pPr>
    </w:p>
    <w:p w14:paraId="52CFF2D6" w14:textId="77777777" w:rsidR="00F95520" w:rsidRPr="005D14DC" w:rsidRDefault="00F95520" w:rsidP="00F95520">
      <w:pPr>
        <w:bidi/>
        <w:ind w:left="360"/>
        <w:rPr>
          <w:color w:val="FF0000"/>
        </w:rPr>
      </w:pPr>
    </w:p>
    <w:p w14:paraId="4E240B94" w14:textId="78FE675A" w:rsidR="002F3851" w:rsidRPr="00D868EC" w:rsidRDefault="002F3851" w:rsidP="00F95520">
      <w:pPr>
        <w:pStyle w:val="ListParagraph"/>
        <w:numPr>
          <w:ilvl w:val="0"/>
          <w:numId w:val="5"/>
        </w:numPr>
        <w:bidi/>
        <w:rPr>
          <w:rFonts w:cs="B Nazanin"/>
          <w:kern w:val="0"/>
          <w:sz w:val="24"/>
          <w14:ligatures w14:val="none"/>
        </w:rPr>
      </w:pPr>
      <w:r w:rsidRPr="00D868EC">
        <w:rPr>
          <w:rFonts w:cs="B Nazanin" w:hint="cs"/>
          <w:kern w:val="0"/>
          <w:sz w:val="24"/>
          <w:rtl/>
          <w14:ligatures w14:val="none"/>
        </w:rPr>
        <w:t xml:space="preserve">موارد کاربرد نتایج طرح (80 کلمه)  </w:t>
      </w:r>
    </w:p>
    <w:p w14:paraId="47D1FAA6" w14:textId="7E8D933C" w:rsidR="008245D2" w:rsidRPr="008245D2" w:rsidRDefault="008245D2" w:rsidP="008245D2">
      <w:pPr>
        <w:bidi/>
        <w:jc w:val="both"/>
        <w:rPr>
          <w:rFonts w:cs="B Mitra"/>
          <w:sz w:val="32"/>
          <w:szCs w:val="28"/>
          <w:rtl/>
        </w:rPr>
      </w:pPr>
      <w:r w:rsidRPr="008245D2">
        <w:rPr>
          <w:rFonts w:cs="B Mitra"/>
          <w:sz w:val="32"/>
          <w:szCs w:val="28"/>
          <w:rtl/>
        </w:rPr>
        <w:t>نتا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ج</w:t>
      </w:r>
      <w:r w:rsidRPr="008245D2">
        <w:rPr>
          <w:rFonts w:cs="B Mitra"/>
          <w:sz w:val="32"/>
          <w:szCs w:val="28"/>
          <w:rtl/>
        </w:rPr>
        <w:t xml:space="preserve"> ا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ن</w:t>
      </w:r>
      <w:r w:rsidRPr="008245D2">
        <w:rPr>
          <w:rFonts w:cs="B Mitra"/>
          <w:sz w:val="32"/>
          <w:szCs w:val="28"/>
          <w:rtl/>
        </w:rPr>
        <w:t xml:space="preserve"> پژوهش م</w:t>
      </w:r>
      <w:r w:rsidRPr="008245D2">
        <w:rPr>
          <w:rFonts w:cs="B Mitra" w:hint="cs"/>
          <w:sz w:val="32"/>
          <w:szCs w:val="28"/>
          <w:rtl/>
        </w:rPr>
        <w:t>ی‌</w:t>
      </w:r>
      <w:r w:rsidRPr="008245D2">
        <w:rPr>
          <w:rFonts w:cs="B Mitra" w:hint="eastAsia"/>
          <w:sz w:val="32"/>
          <w:szCs w:val="28"/>
          <w:rtl/>
        </w:rPr>
        <w:t>تواند</w:t>
      </w:r>
      <w:r w:rsidRPr="008245D2">
        <w:rPr>
          <w:rFonts w:cs="B Mitra"/>
          <w:sz w:val="32"/>
          <w:szCs w:val="28"/>
          <w:rtl/>
        </w:rPr>
        <w:t xml:space="preserve"> در طراح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برنامه‌ها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آموزش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مداوم و کارگاه</w:t>
      </w:r>
      <w:r>
        <w:rPr>
          <w:rFonts w:cs="B Mitra" w:hint="cs"/>
          <w:sz w:val="32"/>
          <w:szCs w:val="28"/>
          <w:rtl/>
        </w:rPr>
        <w:t xml:space="preserve"> </w:t>
      </w:r>
      <w:r w:rsidRPr="008245D2">
        <w:rPr>
          <w:rFonts w:cs="B Mitra"/>
          <w:sz w:val="32"/>
          <w:szCs w:val="28"/>
          <w:rtl/>
        </w:rPr>
        <w:t>‌ها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مهارت</w:t>
      </w:r>
      <w:r>
        <w:rPr>
          <w:rFonts w:cs="B Mitra" w:hint="cs"/>
          <w:sz w:val="32"/>
          <w:szCs w:val="28"/>
          <w:rtl/>
        </w:rPr>
        <w:t xml:space="preserve"> </w:t>
      </w:r>
      <w:r w:rsidRPr="008245D2">
        <w:rPr>
          <w:rFonts w:cs="B Mitra"/>
          <w:sz w:val="32"/>
          <w:szCs w:val="28"/>
          <w:rtl/>
        </w:rPr>
        <w:t>‌محور برا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پرستاران آ</w:t>
      </w:r>
      <w:r w:rsidRPr="008245D2">
        <w:rPr>
          <w:rFonts w:cs="B Mitra" w:hint="cs"/>
          <w:sz w:val="32"/>
          <w:szCs w:val="28"/>
          <w:rtl/>
        </w:rPr>
        <w:t>ی‌</w:t>
      </w:r>
      <w:r w:rsidRPr="008245D2">
        <w:rPr>
          <w:rFonts w:cs="B Mitra" w:hint="eastAsia"/>
          <w:sz w:val="32"/>
          <w:szCs w:val="28"/>
          <w:rtl/>
        </w:rPr>
        <w:t>س</w:t>
      </w:r>
      <w:r w:rsidRPr="008245D2">
        <w:rPr>
          <w:rFonts w:cs="B Mitra" w:hint="cs"/>
          <w:sz w:val="32"/>
          <w:szCs w:val="28"/>
          <w:rtl/>
        </w:rPr>
        <w:t>ی‌ی</w:t>
      </w:r>
      <w:r w:rsidRPr="008245D2">
        <w:rPr>
          <w:rFonts w:cs="B Mitra" w:hint="eastAsia"/>
          <w:sz w:val="32"/>
          <w:szCs w:val="28"/>
          <w:rtl/>
        </w:rPr>
        <w:t>و</w:t>
      </w:r>
      <w:r w:rsidRPr="008245D2">
        <w:rPr>
          <w:rFonts w:cs="B Mitra"/>
          <w:sz w:val="32"/>
          <w:szCs w:val="28"/>
          <w:rtl/>
        </w:rPr>
        <w:t xml:space="preserve"> مورد استفاده قرار گ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رد</w:t>
      </w:r>
      <w:r w:rsidRPr="008245D2">
        <w:rPr>
          <w:rFonts w:cs="B Mitra"/>
          <w:sz w:val="32"/>
          <w:szCs w:val="28"/>
          <w:rtl/>
        </w:rPr>
        <w:t>. همچن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ن</w:t>
      </w:r>
      <w:r w:rsidRPr="008245D2">
        <w:rPr>
          <w:rFonts w:cs="B Mitra"/>
          <w:sz w:val="32"/>
          <w:szCs w:val="28"/>
          <w:rtl/>
        </w:rPr>
        <w:t xml:space="preserve"> به مد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ران</w:t>
      </w:r>
      <w:r w:rsidRPr="008245D2">
        <w:rPr>
          <w:rFonts w:cs="B Mitra"/>
          <w:sz w:val="32"/>
          <w:szCs w:val="28"/>
          <w:rtl/>
        </w:rPr>
        <w:t xml:space="preserve"> پرستار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در تدو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ن</w:t>
      </w:r>
      <w:r w:rsidRPr="008245D2">
        <w:rPr>
          <w:rFonts w:cs="B Mitra"/>
          <w:sz w:val="32"/>
          <w:szCs w:val="28"/>
          <w:rtl/>
        </w:rPr>
        <w:t xml:space="preserve"> پروتکل‌ها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استاندارد، نظارت دق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ق‌تر</w:t>
      </w:r>
      <w:r w:rsidRPr="008245D2">
        <w:rPr>
          <w:rFonts w:cs="B Mitra"/>
          <w:sz w:val="32"/>
          <w:szCs w:val="28"/>
          <w:rtl/>
        </w:rPr>
        <w:t xml:space="preserve"> بر عملکرد بال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ن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و تخص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ص</w:t>
      </w:r>
      <w:r w:rsidRPr="008245D2">
        <w:rPr>
          <w:rFonts w:cs="B Mitra"/>
          <w:sz w:val="32"/>
          <w:szCs w:val="28"/>
          <w:rtl/>
        </w:rPr>
        <w:t xml:space="preserve"> منابع کمک م</w:t>
      </w:r>
      <w:r w:rsidRPr="008245D2">
        <w:rPr>
          <w:rFonts w:cs="B Mitra" w:hint="cs"/>
          <w:sz w:val="32"/>
          <w:szCs w:val="28"/>
          <w:rtl/>
        </w:rPr>
        <w:t>ی‌</w:t>
      </w:r>
      <w:r w:rsidRPr="008245D2">
        <w:rPr>
          <w:rFonts w:cs="B Mitra" w:hint="eastAsia"/>
          <w:sz w:val="32"/>
          <w:szCs w:val="28"/>
          <w:rtl/>
        </w:rPr>
        <w:t>کند</w:t>
      </w:r>
      <w:r w:rsidRPr="008245D2">
        <w:rPr>
          <w:rFonts w:cs="B Mitra"/>
          <w:sz w:val="32"/>
          <w:szCs w:val="28"/>
          <w:rtl/>
        </w:rPr>
        <w:t>. توجه به تفاوت‌</w:t>
      </w:r>
      <w:r w:rsidRPr="008245D2">
        <w:rPr>
          <w:rFonts w:cs="B Mitra" w:hint="eastAsia"/>
          <w:sz w:val="32"/>
          <w:szCs w:val="28"/>
          <w:rtl/>
        </w:rPr>
        <w:t>ها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فرد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پرستاران در برنامه‌ر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ز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آموزش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،</w:t>
      </w:r>
      <w:r w:rsidRPr="008245D2">
        <w:rPr>
          <w:rFonts w:cs="B Mitra"/>
          <w:sz w:val="32"/>
          <w:szCs w:val="28"/>
          <w:rtl/>
        </w:rPr>
        <w:t xml:space="preserve"> از د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گر</w:t>
      </w:r>
      <w:r w:rsidRPr="008245D2">
        <w:rPr>
          <w:rFonts w:cs="B Mitra"/>
          <w:sz w:val="32"/>
          <w:szCs w:val="28"/>
          <w:rtl/>
        </w:rPr>
        <w:t xml:space="preserve"> کاربردها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ا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ن</w:t>
      </w:r>
      <w:r w:rsidRPr="008245D2">
        <w:rPr>
          <w:rFonts w:cs="B Mitra"/>
          <w:sz w:val="32"/>
          <w:szCs w:val="28"/>
          <w:rtl/>
        </w:rPr>
        <w:t xml:space="preserve"> 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افته‌هاست</w:t>
      </w:r>
      <w:r w:rsidRPr="008245D2">
        <w:rPr>
          <w:rFonts w:cs="B Mitra"/>
          <w:sz w:val="32"/>
          <w:szCs w:val="28"/>
          <w:rtl/>
        </w:rPr>
        <w:t>.</w:t>
      </w:r>
    </w:p>
    <w:p w14:paraId="7DCD0681" w14:textId="77777777" w:rsidR="00F95520" w:rsidRDefault="00F95520" w:rsidP="00F95520">
      <w:pPr>
        <w:bidi/>
        <w:rPr>
          <w:b/>
          <w:bCs/>
          <w:rtl/>
        </w:rPr>
      </w:pPr>
    </w:p>
    <w:p w14:paraId="5F38BBE8" w14:textId="77777777" w:rsidR="00F95520" w:rsidRDefault="00F95520" w:rsidP="003610E7">
      <w:pPr>
        <w:bidi/>
        <w:ind w:firstLine="720"/>
        <w:rPr>
          <w:b/>
          <w:bCs/>
          <w:rtl/>
        </w:rPr>
      </w:pPr>
    </w:p>
    <w:p w14:paraId="374091E0" w14:textId="77777777" w:rsidR="00F95520" w:rsidRDefault="00F95520" w:rsidP="00F95520">
      <w:pPr>
        <w:bidi/>
        <w:rPr>
          <w:b/>
          <w:bCs/>
          <w:rtl/>
        </w:rPr>
      </w:pPr>
    </w:p>
    <w:p w14:paraId="16EFC6B7" w14:textId="77777777" w:rsidR="00F95520" w:rsidRDefault="002F3851" w:rsidP="00F95520">
      <w:pPr>
        <w:bidi/>
        <w:rPr>
          <w:b/>
          <w:bCs/>
          <w:rtl/>
        </w:rPr>
      </w:pPr>
      <w:r w:rsidRPr="0066027C">
        <w:rPr>
          <w:b/>
          <w:bCs/>
          <w:rtl/>
        </w:rPr>
        <w:t>تأثیرات و کاربردها</w:t>
      </w:r>
      <w:r>
        <w:rPr>
          <w:rFonts w:hint="cs"/>
          <w:b/>
          <w:bCs/>
          <w:rtl/>
        </w:rPr>
        <w:t xml:space="preserve">: </w:t>
      </w:r>
    </w:p>
    <w:p w14:paraId="348D8943" w14:textId="2744D6C3" w:rsidR="002F3851" w:rsidRDefault="002F3851" w:rsidP="00F95520">
      <w:pPr>
        <w:pStyle w:val="ListParagraph"/>
        <w:numPr>
          <w:ilvl w:val="0"/>
          <w:numId w:val="5"/>
        </w:numPr>
        <w:bidi/>
        <w:rPr>
          <w:rFonts w:cs="B Nazanin" w:hint="cs"/>
          <w:color w:val="FF0000"/>
          <w:kern w:val="0"/>
          <w:sz w:val="24"/>
          <w14:ligatures w14:val="none"/>
        </w:rPr>
      </w:pPr>
      <w:r w:rsidRPr="005D14DC">
        <w:rPr>
          <w:rFonts w:cs="B Nazanin"/>
          <w:color w:val="FF0000"/>
          <w:kern w:val="0"/>
          <w:sz w:val="24"/>
          <w:rtl/>
          <w14:ligatures w14:val="none"/>
        </w:rPr>
        <w:t>تأثیر 1: توضیح مختصر</w:t>
      </w:r>
    </w:p>
    <w:p w14:paraId="26D91737" w14:textId="77777777" w:rsidR="008245D2" w:rsidRPr="008245D2" w:rsidRDefault="008245D2" w:rsidP="008245D2">
      <w:pPr>
        <w:bidi/>
        <w:jc w:val="both"/>
        <w:rPr>
          <w:rFonts w:cs="B Mitra"/>
          <w:color w:val="000000" w:themeColor="text1"/>
          <w:sz w:val="28"/>
          <w:szCs w:val="24"/>
          <w:rtl/>
        </w:rPr>
      </w:pPr>
      <w:r w:rsidRPr="008245D2">
        <w:rPr>
          <w:rFonts w:cs="B Mitra"/>
          <w:color w:val="000000" w:themeColor="text1"/>
          <w:sz w:val="28"/>
          <w:szCs w:val="24"/>
          <w:rtl/>
        </w:rPr>
        <w:t>تأث</w:t>
      </w:r>
      <w:r w:rsidRPr="008245D2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8245D2">
        <w:rPr>
          <w:rFonts w:cs="B Mitra" w:hint="eastAsia"/>
          <w:color w:val="000000" w:themeColor="text1"/>
          <w:sz w:val="28"/>
          <w:szCs w:val="24"/>
          <w:rtl/>
        </w:rPr>
        <w:t>ر</w:t>
      </w:r>
      <w:r w:rsidRPr="008245D2">
        <w:rPr>
          <w:rFonts w:cs="B Mitra"/>
          <w:color w:val="000000" w:themeColor="text1"/>
          <w:sz w:val="28"/>
          <w:szCs w:val="24"/>
          <w:rtl/>
        </w:rPr>
        <w:t xml:space="preserve"> </w:t>
      </w:r>
      <w:r w:rsidRPr="008245D2">
        <w:rPr>
          <w:rFonts w:cs="B Mitra"/>
          <w:color w:val="000000" w:themeColor="text1"/>
          <w:sz w:val="28"/>
          <w:szCs w:val="24"/>
          <w:rtl/>
          <w:lang w:bidi="fa-IR"/>
        </w:rPr>
        <w:t xml:space="preserve">۱: </w:t>
      </w:r>
      <w:r w:rsidRPr="008245D2">
        <w:rPr>
          <w:rFonts w:cs="B Mitra"/>
          <w:color w:val="000000" w:themeColor="text1"/>
          <w:sz w:val="28"/>
          <w:szCs w:val="24"/>
          <w:rtl/>
        </w:rPr>
        <w:t>ارتقا</w:t>
      </w:r>
      <w:r w:rsidRPr="008245D2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8245D2">
        <w:rPr>
          <w:rFonts w:cs="B Mitra"/>
          <w:color w:val="000000" w:themeColor="text1"/>
          <w:sz w:val="28"/>
          <w:szCs w:val="24"/>
          <w:rtl/>
        </w:rPr>
        <w:t xml:space="preserve"> ک</w:t>
      </w:r>
      <w:r w:rsidRPr="008245D2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8245D2">
        <w:rPr>
          <w:rFonts w:cs="B Mitra" w:hint="eastAsia"/>
          <w:color w:val="000000" w:themeColor="text1"/>
          <w:sz w:val="28"/>
          <w:szCs w:val="24"/>
          <w:rtl/>
        </w:rPr>
        <w:t>ف</w:t>
      </w:r>
      <w:r w:rsidRPr="008245D2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8245D2">
        <w:rPr>
          <w:rFonts w:cs="B Mitra" w:hint="eastAsia"/>
          <w:color w:val="000000" w:themeColor="text1"/>
          <w:sz w:val="28"/>
          <w:szCs w:val="24"/>
          <w:rtl/>
        </w:rPr>
        <w:t>ت</w:t>
      </w:r>
      <w:r w:rsidRPr="008245D2">
        <w:rPr>
          <w:rFonts w:cs="B Mitra"/>
          <w:color w:val="000000" w:themeColor="text1"/>
          <w:sz w:val="28"/>
          <w:szCs w:val="24"/>
          <w:rtl/>
        </w:rPr>
        <w:t xml:space="preserve"> مراقبت‌ها</w:t>
      </w:r>
      <w:r w:rsidRPr="008245D2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8245D2">
        <w:rPr>
          <w:rFonts w:cs="B Mitra"/>
          <w:color w:val="000000" w:themeColor="text1"/>
          <w:sz w:val="28"/>
          <w:szCs w:val="24"/>
          <w:rtl/>
        </w:rPr>
        <w:t xml:space="preserve"> پ</w:t>
      </w:r>
      <w:r w:rsidRPr="008245D2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8245D2">
        <w:rPr>
          <w:rFonts w:cs="B Mitra" w:hint="eastAsia"/>
          <w:color w:val="000000" w:themeColor="text1"/>
          <w:sz w:val="28"/>
          <w:szCs w:val="24"/>
          <w:rtl/>
        </w:rPr>
        <w:t>شگ</w:t>
      </w:r>
      <w:r w:rsidRPr="008245D2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8245D2">
        <w:rPr>
          <w:rFonts w:cs="B Mitra" w:hint="eastAsia"/>
          <w:color w:val="000000" w:themeColor="text1"/>
          <w:sz w:val="28"/>
          <w:szCs w:val="24"/>
          <w:rtl/>
        </w:rPr>
        <w:t>رانه</w:t>
      </w:r>
      <w:r w:rsidRPr="008245D2">
        <w:rPr>
          <w:rFonts w:cs="B Mitra"/>
          <w:color w:val="000000" w:themeColor="text1"/>
          <w:sz w:val="28"/>
          <w:szCs w:val="24"/>
          <w:rtl/>
        </w:rPr>
        <w:t xml:space="preserve"> در بخش‌ها</w:t>
      </w:r>
      <w:r w:rsidRPr="008245D2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8245D2">
        <w:rPr>
          <w:rFonts w:cs="B Mitra"/>
          <w:color w:val="000000" w:themeColor="text1"/>
          <w:sz w:val="28"/>
          <w:szCs w:val="24"/>
          <w:rtl/>
        </w:rPr>
        <w:t xml:space="preserve"> مراقبت و</w:t>
      </w:r>
      <w:r w:rsidRPr="008245D2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8245D2">
        <w:rPr>
          <w:rFonts w:cs="B Mitra" w:hint="eastAsia"/>
          <w:color w:val="000000" w:themeColor="text1"/>
          <w:sz w:val="28"/>
          <w:szCs w:val="24"/>
          <w:rtl/>
        </w:rPr>
        <w:t>ژه</w:t>
      </w:r>
      <w:r w:rsidRPr="008245D2">
        <w:rPr>
          <w:rFonts w:cs="B Mitra"/>
          <w:color w:val="000000" w:themeColor="text1"/>
          <w:sz w:val="28"/>
          <w:szCs w:val="24"/>
          <w:rtl/>
        </w:rPr>
        <w:t xml:space="preserve"> از طر</w:t>
      </w:r>
      <w:r w:rsidRPr="008245D2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8245D2">
        <w:rPr>
          <w:rFonts w:cs="B Mitra" w:hint="eastAsia"/>
          <w:color w:val="000000" w:themeColor="text1"/>
          <w:sz w:val="28"/>
          <w:szCs w:val="24"/>
          <w:rtl/>
        </w:rPr>
        <w:t>ق</w:t>
      </w:r>
      <w:r w:rsidRPr="008245D2">
        <w:rPr>
          <w:rFonts w:cs="B Mitra"/>
          <w:color w:val="000000" w:themeColor="text1"/>
          <w:sz w:val="28"/>
          <w:szCs w:val="24"/>
          <w:rtl/>
        </w:rPr>
        <w:t xml:space="preserve"> طراح</w:t>
      </w:r>
      <w:r w:rsidRPr="008245D2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8245D2">
        <w:rPr>
          <w:rFonts w:cs="B Mitra"/>
          <w:color w:val="000000" w:themeColor="text1"/>
          <w:sz w:val="28"/>
          <w:szCs w:val="24"/>
          <w:rtl/>
        </w:rPr>
        <w:t xml:space="preserve"> دوره‌ها</w:t>
      </w:r>
      <w:r w:rsidRPr="008245D2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8245D2">
        <w:rPr>
          <w:rFonts w:cs="B Mitra"/>
          <w:color w:val="000000" w:themeColor="text1"/>
          <w:sz w:val="28"/>
          <w:szCs w:val="24"/>
          <w:rtl/>
        </w:rPr>
        <w:t xml:space="preserve"> آموزش</w:t>
      </w:r>
      <w:r w:rsidRPr="008245D2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8245D2">
        <w:rPr>
          <w:rFonts w:cs="B Mitra"/>
          <w:color w:val="000000" w:themeColor="text1"/>
          <w:sz w:val="28"/>
          <w:szCs w:val="24"/>
          <w:rtl/>
        </w:rPr>
        <w:t xml:space="preserve"> عمل</w:t>
      </w:r>
      <w:r w:rsidRPr="008245D2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8245D2">
        <w:rPr>
          <w:rFonts w:cs="B Mitra"/>
          <w:color w:val="000000" w:themeColor="text1"/>
          <w:sz w:val="28"/>
          <w:szCs w:val="24"/>
          <w:rtl/>
        </w:rPr>
        <w:t xml:space="preserve"> مبتن</w:t>
      </w:r>
      <w:r w:rsidRPr="008245D2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8245D2">
        <w:rPr>
          <w:rFonts w:cs="B Mitra"/>
          <w:color w:val="000000" w:themeColor="text1"/>
          <w:sz w:val="28"/>
          <w:szCs w:val="24"/>
          <w:rtl/>
        </w:rPr>
        <w:t xml:space="preserve"> بر شا</w:t>
      </w:r>
      <w:r w:rsidRPr="008245D2">
        <w:rPr>
          <w:rFonts w:cs="B Mitra" w:hint="cs"/>
          <w:color w:val="000000" w:themeColor="text1"/>
          <w:sz w:val="28"/>
          <w:szCs w:val="24"/>
          <w:rtl/>
        </w:rPr>
        <w:t>ی</w:t>
      </w:r>
      <w:r w:rsidRPr="008245D2">
        <w:rPr>
          <w:rFonts w:cs="B Mitra" w:hint="eastAsia"/>
          <w:color w:val="000000" w:themeColor="text1"/>
          <w:sz w:val="28"/>
          <w:szCs w:val="24"/>
          <w:rtl/>
        </w:rPr>
        <w:t>ستگ</w:t>
      </w:r>
      <w:r w:rsidRPr="008245D2">
        <w:rPr>
          <w:rFonts w:cs="B Mitra" w:hint="cs"/>
          <w:color w:val="000000" w:themeColor="text1"/>
          <w:sz w:val="28"/>
          <w:szCs w:val="24"/>
          <w:rtl/>
        </w:rPr>
        <w:t>ی</w:t>
      </w:r>
    </w:p>
    <w:p w14:paraId="18565903" w14:textId="77777777" w:rsidR="008245D2" w:rsidRDefault="008245D2" w:rsidP="008245D2">
      <w:pPr>
        <w:pStyle w:val="ListParagraph"/>
        <w:bidi/>
        <w:rPr>
          <w:rFonts w:cs="B Nazanin" w:hint="cs"/>
          <w:color w:val="FF0000"/>
          <w:kern w:val="0"/>
          <w:sz w:val="24"/>
          <w:rtl/>
          <w14:ligatures w14:val="none"/>
        </w:rPr>
      </w:pPr>
    </w:p>
    <w:p w14:paraId="43A19770" w14:textId="77777777" w:rsidR="008245D2" w:rsidRPr="005D14DC" w:rsidRDefault="008245D2" w:rsidP="008245D2">
      <w:pPr>
        <w:pStyle w:val="ListParagraph"/>
        <w:bidi/>
        <w:rPr>
          <w:rFonts w:cs="B Nazanin"/>
          <w:color w:val="FF0000"/>
          <w:kern w:val="0"/>
          <w:sz w:val="24"/>
          <w14:ligatures w14:val="none"/>
        </w:rPr>
      </w:pPr>
    </w:p>
    <w:p w14:paraId="34D7A608" w14:textId="77777777" w:rsidR="002F3851" w:rsidRPr="005D14DC" w:rsidRDefault="002F3851" w:rsidP="007F6C51">
      <w:pPr>
        <w:pStyle w:val="ListParagraph"/>
        <w:numPr>
          <w:ilvl w:val="0"/>
          <w:numId w:val="5"/>
        </w:numPr>
        <w:bidi/>
        <w:rPr>
          <w:rFonts w:cs="B Nazanin"/>
          <w:color w:val="FF0000"/>
          <w:kern w:val="0"/>
          <w:sz w:val="24"/>
          <w14:ligatures w14:val="none"/>
        </w:rPr>
      </w:pPr>
      <w:r w:rsidRPr="005D14DC">
        <w:rPr>
          <w:rFonts w:cs="B Nazanin"/>
          <w:color w:val="FF0000"/>
          <w:kern w:val="0"/>
          <w:sz w:val="24"/>
          <w:rtl/>
          <w14:ligatures w14:val="none"/>
        </w:rPr>
        <w:t>تأثیر 2: توضیح مختصر</w:t>
      </w:r>
    </w:p>
    <w:p w14:paraId="5B4861AE" w14:textId="77777777" w:rsidR="008245D2" w:rsidRPr="008245D2" w:rsidRDefault="008245D2" w:rsidP="008245D2">
      <w:pPr>
        <w:bidi/>
        <w:jc w:val="both"/>
        <w:rPr>
          <w:rFonts w:cs="B Mitra"/>
          <w:sz w:val="28"/>
          <w:szCs w:val="24"/>
          <w:rtl/>
        </w:rPr>
      </w:pPr>
      <w:r w:rsidRPr="008245D2">
        <w:rPr>
          <w:rFonts w:cs="B Mitra"/>
          <w:sz w:val="28"/>
          <w:szCs w:val="24"/>
          <w:rtl/>
        </w:rPr>
        <w:t>تأث</w:t>
      </w:r>
      <w:r w:rsidRPr="008245D2">
        <w:rPr>
          <w:rFonts w:cs="B Mitra" w:hint="cs"/>
          <w:sz w:val="28"/>
          <w:szCs w:val="24"/>
          <w:rtl/>
        </w:rPr>
        <w:t>ی</w:t>
      </w:r>
      <w:r w:rsidRPr="008245D2">
        <w:rPr>
          <w:rFonts w:cs="B Mitra" w:hint="eastAsia"/>
          <w:sz w:val="28"/>
          <w:szCs w:val="24"/>
          <w:rtl/>
        </w:rPr>
        <w:t>ر</w:t>
      </w:r>
      <w:r w:rsidRPr="008245D2">
        <w:rPr>
          <w:rFonts w:cs="B Mitra"/>
          <w:sz w:val="28"/>
          <w:szCs w:val="24"/>
          <w:rtl/>
        </w:rPr>
        <w:t xml:space="preserve"> </w:t>
      </w:r>
      <w:r w:rsidRPr="008245D2">
        <w:rPr>
          <w:rFonts w:cs="B Mitra"/>
          <w:sz w:val="28"/>
          <w:szCs w:val="24"/>
          <w:rtl/>
          <w:lang w:bidi="fa-IR"/>
        </w:rPr>
        <w:t xml:space="preserve">۲: </w:t>
      </w:r>
      <w:r w:rsidRPr="008245D2">
        <w:rPr>
          <w:rFonts w:cs="B Mitra"/>
          <w:sz w:val="28"/>
          <w:szCs w:val="24"/>
          <w:rtl/>
        </w:rPr>
        <w:t>کاهش عوارض تنفس</w:t>
      </w:r>
      <w:r w:rsidRPr="008245D2">
        <w:rPr>
          <w:rFonts w:cs="B Mitra" w:hint="cs"/>
          <w:sz w:val="28"/>
          <w:szCs w:val="24"/>
          <w:rtl/>
        </w:rPr>
        <w:t>ی</w:t>
      </w:r>
      <w:r w:rsidRPr="008245D2">
        <w:rPr>
          <w:rFonts w:cs="B Mitra"/>
          <w:sz w:val="28"/>
          <w:szCs w:val="24"/>
          <w:rtl/>
        </w:rPr>
        <w:t xml:space="preserve"> و پنومون</w:t>
      </w:r>
      <w:r w:rsidRPr="008245D2">
        <w:rPr>
          <w:rFonts w:cs="B Mitra" w:hint="cs"/>
          <w:sz w:val="28"/>
          <w:szCs w:val="24"/>
          <w:rtl/>
        </w:rPr>
        <w:t>ی</w:t>
      </w:r>
      <w:r w:rsidRPr="008245D2">
        <w:rPr>
          <w:rFonts w:cs="B Mitra"/>
          <w:sz w:val="28"/>
          <w:szCs w:val="24"/>
          <w:rtl/>
        </w:rPr>
        <w:t xml:space="preserve"> مرتبط با ونت</w:t>
      </w:r>
      <w:r w:rsidRPr="008245D2">
        <w:rPr>
          <w:rFonts w:cs="B Mitra" w:hint="cs"/>
          <w:sz w:val="28"/>
          <w:szCs w:val="24"/>
          <w:rtl/>
        </w:rPr>
        <w:t>ی</w:t>
      </w:r>
      <w:r w:rsidRPr="008245D2">
        <w:rPr>
          <w:rFonts w:cs="B Mitra" w:hint="eastAsia"/>
          <w:sz w:val="28"/>
          <w:szCs w:val="24"/>
          <w:rtl/>
        </w:rPr>
        <w:t>لاتور</w:t>
      </w:r>
      <w:r w:rsidRPr="008245D2">
        <w:rPr>
          <w:rFonts w:cs="B Mitra"/>
          <w:sz w:val="28"/>
          <w:szCs w:val="24"/>
          <w:rtl/>
        </w:rPr>
        <w:t xml:space="preserve"> در ب</w:t>
      </w:r>
      <w:r w:rsidRPr="008245D2">
        <w:rPr>
          <w:rFonts w:cs="B Mitra" w:hint="cs"/>
          <w:sz w:val="28"/>
          <w:szCs w:val="24"/>
          <w:rtl/>
        </w:rPr>
        <w:t>ی</w:t>
      </w:r>
      <w:r w:rsidRPr="008245D2">
        <w:rPr>
          <w:rFonts w:cs="B Mitra" w:hint="eastAsia"/>
          <w:sz w:val="28"/>
          <w:szCs w:val="24"/>
          <w:rtl/>
        </w:rPr>
        <w:t>ماران</w:t>
      </w:r>
      <w:r w:rsidRPr="008245D2">
        <w:rPr>
          <w:rFonts w:cs="B Mitra"/>
          <w:sz w:val="28"/>
          <w:szCs w:val="24"/>
          <w:rtl/>
        </w:rPr>
        <w:t xml:space="preserve"> لوله‌گذار</w:t>
      </w:r>
      <w:r w:rsidRPr="008245D2">
        <w:rPr>
          <w:rFonts w:cs="B Mitra" w:hint="cs"/>
          <w:sz w:val="28"/>
          <w:szCs w:val="24"/>
          <w:rtl/>
        </w:rPr>
        <w:t>ی</w:t>
      </w:r>
      <w:r w:rsidRPr="008245D2">
        <w:rPr>
          <w:rFonts w:cs="B Mitra"/>
          <w:sz w:val="28"/>
          <w:szCs w:val="24"/>
          <w:rtl/>
        </w:rPr>
        <w:t xml:space="preserve"> شده با بهبود عملکرد پرستار</w:t>
      </w:r>
      <w:r w:rsidRPr="008245D2">
        <w:rPr>
          <w:rFonts w:cs="B Mitra" w:hint="cs"/>
          <w:sz w:val="28"/>
          <w:szCs w:val="24"/>
          <w:rtl/>
        </w:rPr>
        <w:t>ی</w:t>
      </w:r>
      <w:r w:rsidRPr="008245D2">
        <w:rPr>
          <w:rFonts w:cs="B Mitra"/>
          <w:sz w:val="28"/>
          <w:szCs w:val="24"/>
          <w:rtl/>
        </w:rPr>
        <w:t xml:space="preserve"> در ساکشن و مراقبت از دهان</w:t>
      </w:r>
    </w:p>
    <w:p w14:paraId="7649F456" w14:textId="77777777" w:rsidR="00A2206A" w:rsidRDefault="00A2206A" w:rsidP="00A2206A">
      <w:pPr>
        <w:bidi/>
        <w:rPr>
          <w:b/>
          <w:bCs/>
          <w:rtl/>
        </w:rPr>
      </w:pPr>
    </w:p>
    <w:p w14:paraId="464A54A0" w14:textId="77777777" w:rsidR="00E50A09" w:rsidRDefault="00E50A09" w:rsidP="00E50A09">
      <w:pPr>
        <w:bidi/>
        <w:rPr>
          <w:b/>
          <w:bCs/>
          <w:rtl/>
        </w:rPr>
      </w:pPr>
    </w:p>
    <w:p w14:paraId="69E74630" w14:textId="77777777" w:rsidR="00E50A09" w:rsidRDefault="00E50A09" w:rsidP="00E50A09">
      <w:pPr>
        <w:bidi/>
        <w:rPr>
          <w:b/>
          <w:bCs/>
        </w:rPr>
      </w:pPr>
    </w:p>
    <w:p w14:paraId="1840F314" w14:textId="69DD9FD7" w:rsidR="00A2206A" w:rsidRDefault="00A2206A" w:rsidP="00A2206A">
      <w:pPr>
        <w:bidi/>
        <w:rPr>
          <w:b/>
          <w:bCs/>
        </w:rPr>
      </w:pPr>
      <w:r w:rsidRPr="00A2206A">
        <w:rPr>
          <w:rFonts w:hint="cs"/>
          <w:b/>
          <w:bCs/>
          <w:rtl/>
        </w:rPr>
        <w:t xml:space="preserve">محدودیت‌های شواهد چه بودند؟ </w:t>
      </w:r>
    </w:p>
    <w:p w14:paraId="39A04E02" w14:textId="77777777" w:rsidR="008245D2" w:rsidRPr="008245D2" w:rsidRDefault="008245D2" w:rsidP="008245D2">
      <w:pPr>
        <w:bidi/>
        <w:jc w:val="both"/>
        <w:rPr>
          <w:rFonts w:cs="B Mitra"/>
          <w:sz w:val="32"/>
          <w:szCs w:val="28"/>
          <w:rtl/>
        </w:rPr>
      </w:pPr>
      <w:r w:rsidRPr="008245D2">
        <w:rPr>
          <w:rFonts w:cs="B Mitra"/>
          <w:sz w:val="32"/>
          <w:szCs w:val="28"/>
          <w:rtl/>
        </w:rPr>
        <w:t>مشغله کار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بالا و دسترس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سخت به پرستاران که برا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رفع ا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ن</w:t>
      </w:r>
      <w:r w:rsidRPr="008245D2">
        <w:rPr>
          <w:rFonts w:cs="B Mitra"/>
          <w:sz w:val="32"/>
          <w:szCs w:val="28"/>
          <w:rtl/>
        </w:rPr>
        <w:t xml:space="preserve"> مشکل در ش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فت‌ها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مختلف کار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،</w:t>
      </w:r>
      <w:r w:rsidRPr="008245D2">
        <w:rPr>
          <w:rFonts w:cs="B Mitra"/>
          <w:sz w:val="32"/>
          <w:szCs w:val="28"/>
          <w:rtl/>
        </w:rPr>
        <w:t xml:space="preserve"> مراجعه به ب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مارستان</w:t>
      </w:r>
      <w:r w:rsidRPr="008245D2">
        <w:rPr>
          <w:rFonts w:cs="B Mitra"/>
          <w:sz w:val="32"/>
          <w:szCs w:val="28"/>
          <w:rtl/>
        </w:rPr>
        <w:t xml:space="preserve"> صورت گرفت. همچن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ن</w:t>
      </w:r>
      <w:r w:rsidRPr="008245D2">
        <w:rPr>
          <w:rFonts w:cs="B Mitra"/>
          <w:sz w:val="32"/>
          <w:szCs w:val="28"/>
          <w:rtl/>
        </w:rPr>
        <w:t xml:space="preserve"> احتمال سوگ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ر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ناش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از آگاه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پرستاران از حضور ناظر (اثر هاثورن) و خودگزارش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بودن بخش‌ها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/>
          <w:sz w:val="32"/>
          <w:szCs w:val="28"/>
          <w:rtl/>
        </w:rPr>
        <w:t xml:space="preserve"> دانش و نگرش از د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گر</w:t>
      </w:r>
      <w:r w:rsidRPr="008245D2">
        <w:rPr>
          <w:rFonts w:cs="B Mitra"/>
          <w:sz w:val="32"/>
          <w:szCs w:val="28"/>
          <w:rtl/>
        </w:rPr>
        <w:t xml:space="preserve"> محدود</w:t>
      </w:r>
      <w:r w:rsidRPr="008245D2">
        <w:rPr>
          <w:rFonts w:cs="B Mitra" w:hint="cs"/>
          <w:sz w:val="32"/>
          <w:szCs w:val="28"/>
          <w:rtl/>
        </w:rPr>
        <w:t>ی</w:t>
      </w:r>
      <w:r w:rsidRPr="008245D2">
        <w:rPr>
          <w:rFonts w:cs="B Mitra" w:hint="eastAsia"/>
          <w:sz w:val="32"/>
          <w:szCs w:val="28"/>
          <w:rtl/>
        </w:rPr>
        <w:t>ت‌ها</w:t>
      </w:r>
      <w:r w:rsidRPr="008245D2">
        <w:rPr>
          <w:rFonts w:cs="B Mitra"/>
          <w:sz w:val="32"/>
          <w:szCs w:val="28"/>
          <w:rtl/>
        </w:rPr>
        <w:t xml:space="preserve"> بود.</w:t>
      </w:r>
    </w:p>
    <w:p w14:paraId="0BE845F8" w14:textId="77777777" w:rsidR="008245D2" w:rsidRDefault="008245D2" w:rsidP="00F95520">
      <w:pPr>
        <w:bidi/>
        <w:jc w:val="both"/>
        <w:rPr>
          <w:rFonts w:hint="cs"/>
          <w:rtl/>
        </w:rPr>
      </w:pPr>
    </w:p>
    <w:p w14:paraId="12D3F896" w14:textId="3F29D9B5" w:rsidR="002F3851" w:rsidRPr="0097793B" w:rsidRDefault="002F3851" w:rsidP="008245D2">
      <w:pPr>
        <w:bidi/>
        <w:jc w:val="both"/>
        <w:rPr>
          <w:b/>
          <w:bCs/>
        </w:rPr>
      </w:pPr>
      <w:r w:rsidRPr="0097793B">
        <w:rPr>
          <w:rFonts w:hint="eastAsia"/>
          <w:b/>
          <w:bCs/>
          <w:rtl/>
        </w:rPr>
        <w:t>مخاطبان</w:t>
      </w:r>
      <w:r w:rsidRPr="0097793B">
        <w:rPr>
          <w:b/>
          <w:bCs/>
          <w:rtl/>
        </w:rPr>
        <w:t xml:space="preserve"> طرح پژوهش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</w:rPr>
        <w:t>:</w:t>
      </w:r>
    </w:p>
    <w:p w14:paraId="241EDD1D" w14:textId="114D3BD4" w:rsidR="00F95520" w:rsidRDefault="006D04FE" w:rsidP="000F3D7B">
      <w:pPr>
        <w:bidi/>
        <w:jc w:val="both"/>
        <w:rPr>
          <w:rFonts w:cs="B Mitra" w:hint="cs"/>
          <w:sz w:val="32"/>
          <w:szCs w:val="28"/>
          <w:rtl/>
        </w:rPr>
      </w:pPr>
      <w:r w:rsidRPr="008245D2">
        <w:rPr>
          <w:rFonts w:cs="B Mitra" w:hint="cs"/>
          <w:sz w:val="32"/>
          <w:szCs w:val="28"/>
          <w:rtl/>
        </w:rPr>
        <w:t>پرستاران، مسئولین بیمارستان ها</w:t>
      </w:r>
      <w:r w:rsidR="00D868EC" w:rsidRPr="008245D2">
        <w:rPr>
          <w:rFonts w:cs="B Mitra" w:hint="cs"/>
          <w:sz w:val="32"/>
          <w:szCs w:val="28"/>
          <w:rtl/>
        </w:rPr>
        <w:t xml:space="preserve"> و سیاستگذاران درمانی</w:t>
      </w:r>
      <w:r w:rsidRPr="008245D2">
        <w:rPr>
          <w:rFonts w:cs="B Mitra" w:hint="cs"/>
          <w:sz w:val="32"/>
          <w:szCs w:val="28"/>
          <w:rtl/>
        </w:rPr>
        <w:t>، مدیران پرستاری</w:t>
      </w:r>
      <w:r w:rsidR="008245D2" w:rsidRPr="008245D2">
        <w:rPr>
          <w:rFonts w:cs="B Mitra" w:hint="cs"/>
          <w:sz w:val="32"/>
          <w:szCs w:val="28"/>
          <w:rtl/>
        </w:rPr>
        <w:t>، اساتید و دانشجویان پرستاری</w:t>
      </w:r>
    </w:p>
    <w:p w14:paraId="6369FC5D" w14:textId="77777777" w:rsidR="008245D2" w:rsidRPr="008245D2" w:rsidRDefault="008245D2" w:rsidP="008245D2">
      <w:pPr>
        <w:bidi/>
        <w:jc w:val="both"/>
        <w:rPr>
          <w:rFonts w:cs="B Mitra"/>
          <w:sz w:val="32"/>
          <w:szCs w:val="28"/>
          <w:rtl/>
        </w:rPr>
      </w:pPr>
    </w:p>
    <w:p w14:paraId="042E26B8" w14:textId="4C6A467C" w:rsidR="002F3851" w:rsidRDefault="002F3851" w:rsidP="00F95520">
      <w:pPr>
        <w:bidi/>
        <w:jc w:val="both"/>
        <w:rPr>
          <w:b/>
          <w:bCs/>
          <w:rtl/>
        </w:rPr>
      </w:pPr>
      <w:r w:rsidRPr="0097793B">
        <w:rPr>
          <w:rFonts w:hint="eastAsia"/>
          <w:b/>
          <w:bCs/>
          <w:rtl/>
        </w:rPr>
        <w:t>آ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ا</w:t>
      </w:r>
      <w:r w:rsidRPr="0097793B">
        <w:rPr>
          <w:b/>
          <w:bCs/>
          <w:rtl/>
        </w:rPr>
        <w:t xml:space="preserve"> ا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b/>
          <w:bCs/>
          <w:rtl/>
        </w:rPr>
        <w:t xml:space="preserve"> خبر م</w:t>
      </w:r>
      <w:r w:rsidRPr="0097793B">
        <w:rPr>
          <w:rFonts w:hint="cs"/>
          <w:b/>
          <w:bCs/>
          <w:rtl/>
        </w:rPr>
        <w:t>ی‌</w:t>
      </w:r>
      <w:r w:rsidRPr="0097793B">
        <w:rPr>
          <w:rFonts w:hint="eastAsia"/>
          <w:b/>
          <w:bCs/>
          <w:rtl/>
        </w:rPr>
        <w:t>تواند</w:t>
      </w:r>
      <w:r w:rsidRPr="0097793B">
        <w:rPr>
          <w:b/>
          <w:bCs/>
          <w:rtl/>
        </w:rPr>
        <w:t xml:space="preserve"> از نظر اجتماع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س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اس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فرهنگ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بهداشت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>، ارزش ها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د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و قوان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b/>
          <w:bCs/>
          <w:rtl/>
        </w:rPr>
        <w:t xml:space="preserve"> سازمان غذا و دارو، تبعات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داشته‌باشد؟ </w:t>
      </w:r>
    </w:p>
    <w:p w14:paraId="42C25C3B" w14:textId="7A5F1631" w:rsidR="00F95520" w:rsidRDefault="006D04FE" w:rsidP="00F95520">
      <w:pPr>
        <w:bidi/>
        <w:jc w:val="both"/>
        <w:rPr>
          <w:rFonts w:cs="B Mitra" w:hint="cs"/>
          <w:sz w:val="32"/>
          <w:szCs w:val="28"/>
          <w:rtl/>
        </w:rPr>
      </w:pPr>
      <w:r w:rsidRPr="008245D2">
        <w:rPr>
          <w:rFonts w:cs="B Mitra" w:hint="cs"/>
          <w:sz w:val="32"/>
          <w:szCs w:val="28"/>
          <w:rtl/>
        </w:rPr>
        <w:t>خیر</w:t>
      </w:r>
    </w:p>
    <w:p w14:paraId="740371DF" w14:textId="77777777" w:rsidR="008245D2" w:rsidRDefault="008245D2" w:rsidP="008245D2">
      <w:pPr>
        <w:bidi/>
        <w:jc w:val="both"/>
        <w:rPr>
          <w:rFonts w:cs="B Mitra" w:hint="cs"/>
          <w:sz w:val="32"/>
          <w:szCs w:val="28"/>
          <w:rtl/>
        </w:rPr>
      </w:pPr>
    </w:p>
    <w:p w14:paraId="43345C0B" w14:textId="77777777" w:rsidR="008245D2" w:rsidRDefault="008245D2" w:rsidP="008245D2">
      <w:pPr>
        <w:bidi/>
        <w:jc w:val="both"/>
        <w:rPr>
          <w:rFonts w:cs="B Mitra" w:hint="cs"/>
          <w:sz w:val="32"/>
          <w:szCs w:val="28"/>
          <w:rtl/>
        </w:rPr>
      </w:pPr>
    </w:p>
    <w:p w14:paraId="4ABBD85A" w14:textId="77777777" w:rsidR="008245D2" w:rsidRPr="008245D2" w:rsidRDefault="008245D2" w:rsidP="008245D2">
      <w:pPr>
        <w:bidi/>
        <w:jc w:val="both"/>
        <w:rPr>
          <w:rFonts w:cs="B Mitra"/>
          <w:sz w:val="32"/>
          <w:szCs w:val="28"/>
          <w:rtl/>
        </w:rPr>
      </w:pPr>
    </w:p>
    <w:p w14:paraId="010410E7" w14:textId="16A206E2" w:rsidR="0067709B" w:rsidRDefault="0067709B" w:rsidP="00F95520">
      <w:pPr>
        <w:bidi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>در صورتی که این طرح منتج به مقاله شده است لینک مقاله درج شود:</w:t>
      </w:r>
      <w:r w:rsidR="00AA7CAA">
        <w:rPr>
          <w:rFonts w:hint="cs"/>
          <w:b/>
          <w:bCs/>
          <w:rtl/>
        </w:rPr>
        <w:t xml:space="preserve"> </w:t>
      </w:r>
    </w:p>
    <w:bookmarkStart w:id="0" w:name="_Hlk183439927"/>
    <w:p w14:paraId="7B4F852B" w14:textId="4312898E" w:rsidR="00D450DD" w:rsidRDefault="008245D2" w:rsidP="002F3851">
      <w:pPr>
        <w:bidi/>
        <w:jc w:val="both"/>
        <w:rPr>
          <w:rFonts w:ascii="Times New Roman" w:eastAsia="Times New Roman" w:hAnsi="Times New Roman" w:cs="B Zar" w:hint="cs"/>
          <w:szCs w:val="24"/>
          <w:rtl/>
        </w:rPr>
      </w:pPr>
      <w:r>
        <w:rPr>
          <w:rFonts w:ascii="Times New Roman" w:eastAsia="Times New Roman" w:hAnsi="Times New Roman" w:cs="B Zar"/>
          <w:szCs w:val="24"/>
        </w:rPr>
        <w:fldChar w:fldCharType="begin"/>
      </w:r>
      <w:r>
        <w:rPr>
          <w:rFonts w:ascii="Times New Roman" w:eastAsia="Times New Roman" w:hAnsi="Times New Roman" w:cs="B Zar"/>
          <w:szCs w:val="24"/>
        </w:rPr>
        <w:instrText xml:space="preserve"> HYPERLINK "</w:instrText>
      </w:r>
      <w:r w:rsidRPr="008245D2">
        <w:rPr>
          <w:rFonts w:ascii="Times New Roman" w:eastAsia="Times New Roman" w:hAnsi="Times New Roman" w:cs="B Zar"/>
          <w:szCs w:val="24"/>
        </w:rPr>
        <w:instrText>http://nmcjournal.zums.ac.ir/article-1-996-en.html</w:instrText>
      </w:r>
      <w:r>
        <w:rPr>
          <w:rFonts w:ascii="Times New Roman" w:eastAsia="Times New Roman" w:hAnsi="Times New Roman" w:cs="B Zar"/>
          <w:szCs w:val="24"/>
        </w:rPr>
        <w:instrText xml:space="preserve">" </w:instrText>
      </w:r>
      <w:r>
        <w:rPr>
          <w:rFonts w:ascii="Times New Roman" w:eastAsia="Times New Roman" w:hAnsi="Times New Roman" w:cs="B Zar"/>
          <w:szCs w:val="24"/>
        </w:rPr>
        <w:fldChar w:fldCharType="separate"/>
      </w:r>
      <w:r w:rsidRPr="00C16D3E">
        <w:rPr>
          <w:rStyle w:val="Hyperlink"/>
          <w:rFonts w:ascii="Times New Roman" w:eastAsia="Times New Roman" w:hAnsi="Times New Roman" w:cs="B Zar"/>
          <w:szCs w:val="24"/>
        </w:rPr>
        <w:t>http://nmcjournal.zums.ac.ir/article-1-996-en.html</w:t>
      </w:r>
      <w:r>
        <w:rPr>
          <w:rFonts w:ascii="Times New Roman" w:eastAsia="Times New Roman" w:hAnsi="Times New Roman" w:cs="B Zar"/>
          <w:szCs w:val="24"/>
        </w:rPr>
        <w:fldChar w:fldCharType="end"/>
      </w:r>
    </w:p>
    <w:p w14:paraId="03F6810C" w14:textId="77777777" w:rsidR="008245D2" w:rsidRDefault="008245D2" w:rsidP="008245D2">
      <w:pPr>
        <w:bidi/>
        <w:jc w:val="both"/>
        <w:rPr>
          <w:rFonts w:ascii="Times New Roman" w:eastAsia="Times New Roman" w:hAnsi="Times New Roman" w:cs="B Zar"/>
          <w:szCs w:val="24"/>
          <w:rtl/>
        </w:rPr>
      </w:pPr>
    </w:p>
    <w:p w14:paraId="79901E0F" w14:textId="4B75A533" w:rsidR="002F3851" w:rsidRDefault="002F3851" w:rsidP="00D450DD">
      <w:pPr>
        <w:bidi/>
        <w:jc w:val="both"/>
        <w:rPr>
          <w:b/>
          <w:bCs/>
          <w:rtl/>
        </w:rPr>
      </w:pPr>
      <w:r w:rsidRPr="0097793B">
        <w:rPr>
          <w:rFonts w:hint="eastAsia"/>
          <w:b/>
          <w:bCs/>
          <w:rtl/>
        </w:rPr>
        <w:t>ا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م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ل</w:t>
      </w:r>
      <w:r w:rsidRPr="0097793B">
        <w:rPr>
          <w:b/>
          <w:bCs/>
          <w:rtl/>
        </w:rPr>
        <w:t xml:space="preserve"> ارتباط</w:t>
      </w:r>
      <w:r w:rsidRPr="0097793B">
        <w:rPr>
          <w:rFonts w:hint="cs"/>
          <w:b/>
          <w:bCs/>
          <w:rtl/>
        </w:rPr>
        <w:t>ی و تلفن مجری اصلی طرح:</w:t>
      </w:r>
    </w:p>
    <w:p w14:paraId="6DB536CC" w14:textId="55A0D819" w:rsidR="00F95520" w:rsidRDefault="00963F26" w:rsidP="00F95520">
      <w:pPr>
        <w:bidi/>
        <w:jc w:val="both"/>
        <w:rPr>
          <w:rFonts w:hint="cs"/>
          <w:rtl/>
          <w:lang w:bidi="fa-IR"/>
        </w:rPr>
      </w:pPr>
      <w:hyperlink r:id="rId9" w:history="1">
        <w:r w:rsidR="006D04FE" w:rsidRPr="006D04FE">
          <w:rPr>
            <w:rStyle w:val="Hyperlink"/>
            <w:lang w:bidi="fa-IR"/>
          </w:rPr>
          <w:t>Mhha5479@gmail.com-</w:t>
        </w:r>
      </w:hyperlink>
      <w:r w:rsidR="006D04FE" w:rsidRPr="006D04FE">
        <w:rPr>
          <w:lang w:bidi="fa-IR"/>
        </w:rPr>
        <w:t xml:space="preserve"> 09359245479</w:t>
      </w:r>
    </w:p>
    <w:p w14:paraId="3933DBB6" w14:textId="77777777" w:rsidR="008245D2" w:rsidRPr="006D04FE" w:rsidRDefault="008245D2" w:rsidP="008245D2">
      <w:pPr>
        <w:bidi/>
        <w:jc w:val="both"/>
        <w:rPr>
          <w:rtl/>
          <w:lang w:bidi="fa-IR"/>
        </w:rPr>
      </w:pPr>
    </w:p>
    <w:p w14:paraId="28DE0EA6" w14:textId="7833AE63" w:rsidR="002F3851" w:rsidRPr="006D04FE" w:rsidRDefault="002F3851" w:rsidP="0097793B">
      <w:pPr>
        <w:bidi/>
        <w:rPr>
          <w:b/>
          <w:bCs/>
          <w:rtl/>
          <w:lang w:bidi="fa-IR"/>
        </w:rPr>
      </w:pPr>
      <w:r w:rsidRPr="006D04FE">
        <w:rPr>
          <w:b/>
          <w:bCs/>
          <w:rtl/>
        </w:rPr>
        <w:t>منابع و مراجع</w:t>
      </w:r>
      <w:r w:rsidRPr="006D04FE">
        <w:rPr>
          <w:rFonts w:hint="cs"/>
          <w:b/>
          <w:bCs/>
          <w:rtl/>
        </w:rPr>
        <w:t xml:space="preserve"> </w:t>
      </w:r>
      <w:r w:rsidR="007F6C51" w:rsidRPr="006D04FE">
        <w:rPr>
          <w:rFonts w:hint="cs"/>
          <w:b/>
          <w:bCs/>
          <w:rtl/>
        </w:rPr>
        <w:t>:</w:t>
      </w:r>
      <w:r w:rsidR="000B1A47" w:rsidRPr="006D04FE">
        <w:rPr>
          <w:b/>
          <w:bCs/>
        </w:rPr>
        <w:t xml:space="preserve"> </w:t>
      </w:r>
      <w:r w:rsidR="000B1A47" w:rsidRPr="006D04FE">
        <w:rPr>
          <w:rFonts w:hint="cs"/>
          <w:b/>
          <w:bCs/>
          <w:rtl/>
          <w:lang w:bidi="fa-IR"/>
        </w:rPr>
        <w:t xml:space="preserve"> </w:t>
      </w:r>
      <w:bookmarkStart w:id="1" w:name="_Hlk183417615"/>
      <w:r w:rsidR="00F95520" w:rsidRPr="006D04FE">
        <w:rPr>
          <w:rFonts w:hint="cs"/>
          <w:b/>
          <w:bCs/>
          <w:rtl/>
          <w:lang w:bidi="fa-IR"/>
        </w:rPr>
        <w:t xml:space="preserve">حداکثر چهار </w:t>
      </w:r>
      <w:r w:rsidR="000B1A47" w:rsidRPr="006D04FE">
        <w:rPr>
          <w:rFonts w:hint="cs"/>
          <w:b/>
          <w:bCs/>
          <w:rtl/>
          <w:lang w:bidi="fa-IR"/>
        </w:rPr>
        <w:t xml:space="preserve"> مرجع اصلی استفاده شده در طرح تحقیقاتی مورد نظر را ذکر نمایید</w:t>
      </w:r>
    </w:p>
    <w:bookmarkEnd w:id="0"/>
    <w:bookmarkEnd w:id="1"/>
    <w:p w14:paraId="1BCE9300" w14:textId="542E5614" w:rsidR="00D450DD" w:rsidRPr="00D450DD" w:rsidRDefault="00D450DD" w:rsidP="00D450DD">
      <w:pPr>
        <w:rPr>
          <w:color w:val="000000" w:themeColor="text1"/>
          <w:lang w:bidi="fa-IR"/>
        </w:rPr>
      </w:pPr>
      <w:r>
        <w:rPr>
          <w:color w:val="000000" w:themeColor="text1"/>
          <w:lang w:bidi="fa-IR"/>
        </w:rPr>
        <w:t xml:space="preserve">1. </w:t>
      </w:r>
      <w:proofErr w:type="spellStart"/>
      <w:r w:rsidRPr="00D450DD">
        <w:rPr>
          <w:color w:val="000000" w:themeColor="text1"/>
          <w:lang w:bidi="fa-IR"/>
        </w:rPr>
        <w:t>Alaparthi</w:t>
      </w:r>
      <w:proofErr w:type="spellEnd"/>
      <w:r w:rsidRPr="00D450DD">
        <w:rPr>
          <w:color w:val="000000" w:themeColor="text1"/>
          <w:lang w:bidi="fa-IR"/>
        </w:rPr>
        <w:t xml:space="preserve"> GK, </w:t>
      </w:r>
      <w:proofErr w:type="spellStart"/>
      <w:r w:rsidRPr="00D450DD">
        <w:rPr>
          <w:color w:val="000000" w:themeColor="text1"/>
          <w:lang w:bidi="fa-IR"/>
        </w:rPr>
        <w:t>Gatty</w:t>
      </w:r>
      <w:proofErr w:type="spellEnd"/>
      <w:r w:rsidRPr="00D450DD">
        <w:rPr>
          <w:color w:val="000000" w:themeColor="text1"/>
          <w:lang w:bidi="fa-IR"/>
        </w:rPr>
        <w:t xml:space="preserve"> A, Samuel SR, </w:t>
      </w:r>
      <w:proofErr w:type="spellStart"/>
      <w:r w:rsidRPr="00D450DD">
        <w:rPr>
          <w:color w:val="000000" w:themeColor="text1"/>
          <w:lang w:bidi="fa-IR"/>
        </w:rPr>
        <w:t>Amaravadi</w:t>
      </w:r>
      <w:proofErr w:type="spellEnd"/>
      <w:r w:rsidRPr="00D450DD">
        <w:rPr>
          <w:color w:val="000000" w:themeColor="text1"/>
          <w:lang w:bidi="fa-IR"/>
        </w:rPr>
        <w:t xml:space="preserve"> SK. Effectiveness, safety, and barriers to early mobilization in the intensive care unit. Critical Care Research and Practice. 2020</w:t>
      </w:r>
      <w:proofErr w:type="gramStart"/>
      <w:r w:rsidRPr="00D450DD">
        <w:rPr>
          <w:color w:val="000000" w:themeColor="text1"/>
          <w:lang w:bidi="fa-IR"/>
        </w:rPr>
        <w:t>;2020</w:t>
      </w:r>
      <w:proofErr w:type="gramEnd"/>
      <w:r w:rsidRPr="00D450DD">
        <w:rPr>
          <w:color w:val="000000" w:themeColor="text1"/>
          <w:lang w:bidi="fa-IR"/>
        </w:rPr>
        <w:t xml:space="preserve"> (1): 1-14. https://doi.org/10.1155/2020/7840743  </w:t>
      </w:r>
    </w:p>
    <w:p w14:paraId="58A44DDC" w14:textId="7FE8ECFF" w:rsidR="00D450DD" w:rsidRPr="00D450DD" w:rsidRDefault="00D450DD" w:rsidP="00D450DD">
      <w:pPr>
        <w:rPr>
          <w:color w:val="000000" w:themeColor="text1"/>
          <w:lang w:bidi="fa-IR"/>
        </w:rPr>
      </w:pPr>
      <w:r>
        <w:rPr>
          <w:color w:val="000000" w:themeColor="text1"/>
          <w:lang w:bidi="fa-IR"/>
        </w:rPr>
        <w:t xml:space="preserve">2. </w:t>
      </w:r>
      <w:r w:rsidRPr="00D450DD">
        <w:rPr>
          <w:color w:val="000000" w:themeColor="text1"/>
          <w:lang w:bidi="fa-IR"/>
        </w:rPr>
        <w:t xml:space="preserve">Stacy KM. Endotracheal tube and tracheostomy tube suctioning. St. Louis: Elsevier. 2020. </w:t>
      </w:r>
    </w:p>
    <w:p w14:paraId="52BF0746" w14:textId="79F53676" w:rsidR="00D450DD" w:rsidRPr="00D450DD" w:rsidRDefault="00D450DD" w:rsidP="00D450DD">
      <w:pPr>
        <w:rPr>
          <w:color w:val="000000" w:themeColor="text1"/>
          <w:lang w:bidi="fa-IR"/>
        </w:rPr>
      </w:pPr>
      <w:r>
        <w:rPr>
          <w:color w:val="000000" w:themeColor="text1"/>
          <w:lang w:bidi="fa-IR"/>
        </w:rPr>
        <w:t>3.</w:t>
      </w:r>
      <w:r w:rsidRPr="00D450DD">
        <w:rPr>
          <w:color w:val="000000" w:themeColor="text1"/>
          <w:lang w:bidi="fa-IR"/>
        </w:rPr>
        <w:t xml:space="preserve"> </w:t>
      </w:r>
      <w:proofErr w:type="spellStart"/>
      <w:r w:rsidRPr="00D450DD">
        <w:rPr>
          <w:color w:val="000000" w:themeColor="text1"/>
          <w:lang w:bidi="fa-IR"/>
        </w:rPr>
        <w:t>Saad</w:t>
      </w:r>
      <w:proofErr w:type="spellEnd"/>
      <w:r w:rsidRPr="00D450DD">
        <w:rPr>
          <w:color w:val="000000" w:themeColor="text1"/>
          <w:lang w:bidi="fa-IR"/>
        </w:rPr>
        <w:t xml:space="preserve"> FAM, Ahmed H, </w:t>
      </w:r>
      <w:proofErr w:type="spellStart"/>
      <w:r w:rsidRPr="00D450DD">
        <w:rPr>
          <w:color w:val="000000" w:themeColor="text1"/>
          <w:lang w:bidi="fa-IR"/>
        </w:rPr>
        <w:t>Rezk</w:t>
      </w:r>
      <w:proofErr w:type="spellEnd"/>
      <w:r w:rsidRPr="00D450DD">
        <w:rPr>
          <w:color w:val="000000" w:themeColor="text1"/>
          <w:lang w:bidi="fa-IR"/>
        </w:rPr>
        <w:t xml:space="preserve"> N, </w:t>
      </w:r>
      <w:proofErr w:type="spellStart"/>
      <w:r w:rsidRPr="00D450DD">
        <w:rPr>
          <w:color w:val="000000" w:themeColor="text1"/>
          <w:lang w:bidi="fa-IR"/>
        </w:rPr>
        <w:t>Kandeel</w:t>
      </w:r>
      <w:proofErr w:type="spellEnd"/>
      <w:r w:rsidRPr="00D450DD">
        <w:rPr>
          <w:color w:val="000000" w:themeColor="text1"/>
          <w:lang w:bidi="fa-IR"/>
        </w:rPr>
        <w:t xml:space="preserve"> NA. Endotracheal tube nursing care: Current evidence. Mansoura Nursing Journal. </w:t>
      </w:r>
      <w:r>
        <w:rPr>
          <w:color w:val="000000" w:themeColor="text1"/>
          <w:lang w:bidi="fa-IR"/>
        </w:rPr>
        <w:t>2022</w:t>
      </w:r>
      <w:proofErr w:type="gramStart"/>
      <w:r w:rsidRPr="00D450DD">
        <w:rPr>
          <w:color w:val="000000" w:themeColor="text1"/>
          <w:lang w:bidi="fa-IR"/>
        </w:rPr>
        <w:t>;9</w:t>
      </w:r>
      <w:proofErr w:type="gramEnd"/>
      <w:r w:rsidRPr="00D450DD">
        <w:rPr>
          <w:color w:val="000000" w:themeColor="text1"/>
          <w:lang w:bidi="fa-IR"/>
        </w:rPr>
        <w:t>(1):177-187. https://doi.org/10.21608/</w:t>
      </w:r>
      <w:bookmarkStart w:id="2" w:name="_GoBack"/>
      <w:bookmarkEnd w:id="2"/>
      <w:r w:rsidRPr="00D450DD">
        <w:rPr>
          <w:color w:val="000000" w:themeColor="text1"/>
          <w:lang w:bidi="fa-IR"/>
        </w:rPr>
        <w:t xml:space="preserve">mnj.2022.259016 </w:t>
      </w:r>
    </w:p>
    <w:p w14:paraId="06548C67" w14:textId="3AA358B3" w:rsidR="006D04FE" w:rsidRPr="00D450DD" w:rsidRDefault="00D450DD" w:rsidP="00D450DD">
      <w:pPr>
        <w:rPr>
          <w:color w:val="000000" w:themeColor="text1"/>
          <w:rtl/>
          <w:lang w:bidi="fa-IR"/>
        </w:rPr>
      </w:pPr>
      <w:r>
        <w:rPr>
          <w:color w:val="000000" w:themeColor="text1"/>
          <w:lang w:bidi="fa-IR"/>
        </w:rPr>
        <w:t xml:space="preserve">4. </w:t>
      </w:r>
      <w:r w:rsidRPr="00D450DD">
        <w:rPr>
          <w:color w:val="000000" w:themeColor="text1"/>
          <w:lang w:bidi="fa-IR"/>
        </w:rPr>
        <w:t xml:space="preserve">Amin N, </w:t>
      </w:r>
      <w:proofErr w:type="spellStart"/>
      <w:r w:rsidRPr="00D450DD">
        <w:rPr>
          <w:color w:val="000000" w:themeColor="text1"/>
          <w:lang w:bidi="fa-IR"/>
        </w:rPr>
        <w:t>Naik</w:t>
      </w:r>
      <w:proofErr w:type="spellEnd"/>
      <w:r w:rsidRPr="00D450DD">
        <w:rPr>
          <w:color w:val="000000" w:themeColor="text1"/>
          <w:lang w:bidi="fa-IR"/>
        </w:rPr>
        <w:t xml:space="preserve"> SH. Endotracheal tube suctioning: a brief analysis of a lifesaving procedure. Indian Journal of Holistic Nursing. </w:t>
      </w:r>
      <w:r>
        <w:rPr>
          <w:color w:val="000000" w:themeColor="text1"/>
          <w:lang w:bidi="fa-IR"/>
        </w:rPr>
        <w:t>2022</w:t>
      </w:r>
      <w:proofErr w:type="gramStart"/>
      <w:r>
        <w:rPr>
          <w:color w:val="000000" w:themeColor="text1"/>
          <w:lang w:bidi="fa-IR"/>
        </w:rPr>
        <w:t>;13</w:t>
      </w:r>
      <w:proofErr w:type="gramEnd"/>
      <w:r>
        <w:rPr>
          <w:color w:val="000000" w:themeColor="text1"/>
          <w:lang w:bidi="fa-IR"/>
        </w:rPr>
        <w:t xml:space="preserve">(2):25-28. </w:t>
      </w:r>
      <w:r w:rsidRPr="00D450DD">
        <w:rPr>
          <w:color w:val="000000" w:themeColor="text1"/>
          <w:lang w:bidi="fa-IR"/>
        </w:rPr>
        <w:t>https://doi.org/10.13140/RG.2.2.21671.42409</w:t>
      </w:r>
    </w:p>
    <w:p w14:paraId="7AF1D4AF" w14:textId="77777777" w:rsidR="006D04FE" w:rsidRDefault="006D04FE" w:rsidP="006D04FE">
      <w:pPr>
        <w:bidi/>
        <w:rPr>
          <w:color w:val="FF0000"/>
          <w:rtl/>
          <w:lang w:bidi="fa-IR"/>
        </w:rPr>
      </w:pPr>
    </w:p>
    <w:p w14:paraId="076A43C4" w14:textId="749B0A94" w:rsidR="00E44898" w:rsidRPr="006D04FE" w:rsidRDefault="00E44898" w:rsidP="006D04FE">
      <w:pPr>
        <w:bidi/>
        <w:rPr>
          <w:rtl/>
          <w:lang w:bidi="fa-IR"/>
        </w:rPr>
      </w:pPr>
      <w:r w:rsidRPr="006D04FE">
        <w:rPr>
          <w:rFonts w:hint="cs"/>
          <w:rtl/>
          <w:lang w:bidi="fa-IR"/>
        </w:rPr>
        <w:t>دکتر پوریا قلی زاده</w:t>
      </w:r>
    </w:p>
    <w:p w14:paraId="259B0797" w14:textId="108EA090" w:rsidR="005D14DC" w:rsidRPr="006D04FE" w:rsidRDefault="00E44898" w:rsidP="00E91CA9">
      <w:pPr>
        <w:bidi/>
        <w:rPr>
          <w:rtl/>
          <w:lang w:bidi="fa-IR"/>
        </w:rPr>
      </w:pPr>
      <w:r w:rsidRPr="006D04FE">
        <w:rPr>
          <w:rFonts w:hint="cs"/>
          <w:rtl/>
          <w:lang w:bidi="fa-IR"/>
        </w:rPr>
        <w:t>مسئول ترجمان دانش</w:t>
      </w:r>
    </w:p>
    <w:sectPr w:rsidR="005D14DC" w:rsidRPr="006D04FE" w:rsidSect="005A6AD7">
      <w:headerReference w:type="default" r:id="rId10"/>
      <w:footerReference w:type="default" r:id="rId11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B43BBD" w14:textId="77777777" w:rsidR="00963F26" w:rsidRDefault="00963F26" w:rsidP="00AA6739">
      <w:pPr>
        <w:spacing w:after="0" w:line="240" w:lineRule="auto"/>
      </w:pPr>
      <w:r>
        <w:separator/>
      </w:r>
    </w:p>
  </w:endnote>
  <w:endnote w:type="continuationSeparator" w:id="0">
    <w:p w14:paraId="402AC329" w14:textId="77777777" w:rsidR="00963F26" w:rsidRDefault="00963F26" w:rsidP="00AA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7AEB82" w14:textId="77777777" w:rsidR="00AA6739" w:rsidRPr="007F6C51" w:rsidRDefault="00AA6739" w:rsidP="00AA6739">
    <w:pPr>
      <w:pStyle w:val="Footer"/>
      <w:bidi/>
      <w:rPr>
        <w:b/>
        <w:bCs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0C1F58" w14:textId="77777777" w:rsidR="00963F26" w:rsidRDefault="00963F26" w:rsidP="00AA6739">
      <w:pPr>
        <w:spacing w:after="0" w:line="240" w:lineRule="auto"/>
      </w:pPr>
      <w:r>
        <w:separator/>
      </w:r>
    </w:p>
  </w:footnote>
  <w:footnote w:type="continuationSeparator" w:id="0">
    <w:p w14:paraId="62EE57EA" w14:textId="77777777" w:rsidR="00963F26" w:rsidRDefault="00963F26" w:rsidP="00AA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bidiVisual/>
      <w:tblW w:w="10165" w:type="dxa"/>
      <w:tblInd w:w="-398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30"/>
      <w:gridCol w:w="5400"/>
      <w:gridCol w:w="2335"/>
    </w:tblGrid>
    <w:tr w:rsidR="00AA6739" w14:paraId="72491A9D" w14:textId="77777777" w:rsidTr="003610E7">
      <w:tc>
        <w:tcPr>
          <w:tcW w:w="2430" w:type="dxa"/>
        </w:tcPr>
        <w:p w14:paraId="6FE1D60A" w14:textId="7BF227FA" w:rsidR="003610E7" w:rsidRDefault="003610E7" w:rsidP="003610E7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6A7D9C4B" wp14:editId="461DAFE8">
                <wp:extent cx="866775" cy="1057275"/>
                <wp:effectExtent l="0" t="0" r="9525" b="9525"/>
                <wp:docPr id="1" name="Picture 1" descr="دانشگاه علوم پزشکی اردبیل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دانشگاه علوم پزشکی اردبیل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A7883CF" w14:textId="1C0AEEF3" w:rsidR="00AA6739" w:rsidRPr="002F3851" w:rsidRDefault="00AA6739" w:rsidP="002F3851">
          <w:pPr>
            <w:pStyle w:val="Header"/>
            <w:bidi/>
            <w:jc w:val="center"/>
            <w:rPr>
              <w:b/>
              <w:bCs/>
              <w:sz w:val="16"/>
              <w:szCs w:val="14"/>
              <w:rtl/>
            </w:rPr>
          </w:pPr>
        </w:p>
      </w:tc>
      <w:tc>
        <w:tcPr>
          <w:tcW w:w="5400" w:type="dxa"/>
        </w:tcPr>
        <w:p w14:paraId="6C6561A8" w14:textId="05A4B0CB" w:rsidR="009730FE" w:rsidRPr="001A35F1" w:rsidRDefault="002F3851" w:rsidP="009730FE">
          <w:pPr>
            <w:pStyle w:val="Header"/>
            <w:bidi/>
            <w:jc w:val="center"/>
            <w:rPr>
              <w:rFonts w:cs="B Titr"/>
              <w:sz w:val="28"/>
              <w:szCs w:val="24"/>
              <w:rtl/>
            </w:rPr>
          </w:pPr>
          <w:r>
            <w:rPr>
              <w:rFonts w:cs="B Titr" w:hint="cs"/>
              <w:sz w:val="28"/>
              <w:szCs w:val="24"/>
              <w:rtl/>
            </w:rPr>
            <w:t xml:space="preserve">فرم </w:t>
          </w:r>
          <w:r w:rsidR="005E2B09">
            <w:rPr>
              <w:rFonts w:cs="B Titr" w:hint="cs"/>
              <w:sz w:val="28"/>
              <w:szCs w:val="24"/>
              <w:rtl/>
            </w:rPr>
            <w:t xml:space="preserve">پیام پژوهشی </w:t>
          </w:r>
          <w:r>
            <w:rPr>
              <w:rFonts w:cs="B Titr" w:hint="cs"/>
              <w:sz w:val="28"/>
              <w:szCs w:val="24"/>
              <w:rtl/>
            </w:rPr>
            <w:t xml:space="preserve"> </w:t>
          </w:r>
        </w:p>
      </w:tc>
      <w:tc>
        <w:tcPr>
          <w:tcW w:w="2335" w:type="dxa"/>
        </w:tcPr>
        <w:p w14:paraId="0860527C" w14:textId="0876AC20" w:rsidR="00965D68" w:rsidRDefault="00965D68" w:rsidP="00965D68">
          <w:pPr>
            <w:pStyle w:val="Header"/>
            <w:bidi/>
            <w:rPr>
              <w:rtl/>
              <w:lang w:bidi="fa-IR"/>
            </w:rPr>
          </w:pPr>
        </w:p>
      </w:tc>
    </w:tr>
  </w:tbl>
  <w:p w14:paraId="03944C4B" w14:textId="77777777" w:rsidR="00AA6739" w:rsidRDefault="00AA6739" w:rsidP="00AA6739">
    <w:pPr>
      <w:pStyle w:val="Header"/>
      <w:bidi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868E5"/>
    <w:multiLevelType w:val="multilevel"/>
    <w:tmpl w:val="BED2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F239C5"/>
    <w:multiLevelType w:val="hybridMultilevel"/>
    <w:tmpl w:val="CE787FB4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12A74BA6"/>
    <w:multiLevelType w:val="hybridMultilevel"/>
    <w:tmpl w:val="E162E6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15D75"/>
    <w:multiLevelType w:val="multilevel"/>
    <w:tmpl w:val="4E2A2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14316A"/>
    <w:multiLevelType w:val="multilevel"/>
    <w:tmpl w:val="E494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9B683A"/>
    <w:multiLevelType w:val="multilevel"/>
    <w:tmpl w:val="66F2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322375"/>
    <w:multiLevelType w:val="hybridMultilevel"/>
    <w:tmpl w:val="D0282772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>
    <w:nsid w:val="439D1C39"/>
    <w:multiLevelType w:val="hybridMultilevel"/>
    <w:tmpl w:val="F68AB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5451C7"/>
    <w:multiLevelType w:val="multilevel"/>
    <w:tmpl w:val="ED92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3D5015A"/>
    <w:multiLevelType w:val="hybridMultilevel"/>
    <w:tmpl w:val="1A824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3E201C"/>
    <w:multiLevelType w:val="hybridMultilevel"/>
    <w:tmpl w:val="314EF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4"/>
  </w:num>
  <w:num w:numId="5">
    <w:abstractNumId w:val="7"/>
  </w:num>
  <w:num w:numId="6">
    <w:abstractNumId w:val="10"/>
  </w:num>
  <w:num w:numId="7">
    <w:abstractNumId w:val="9"/>
  </w:num>
  <w:num w:numId="8">
    <w:abstractNumId w:val="0"/>
  </w:num>
  <w:num w:numId="9">
    <w:abstractNumId w:val="1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739"/>
    <w:rsid w:val="00081B5F"/>
    <w:rsid w:val="000B044D"/>
    <w:rsid w:val="000B1A47"/>
    <w:rsid w:val="000D10D5"/>
    <w:rsid w:val="000E3773"/>
    <w:rsid w:val="000E56E4"/>
    <w:rsid w:val="000F3D7B"/>
    <w:rsid w:val="000F4B2B"/>
    <w:rsid w:val="00105DA3"/>
    <w:rsid w:val="001143FF"/>
    <w:rsid w:val="00142885"/>
    <w:rsid w:val="001A35F1"/>
    <w:rsid w:val="001B3882"/>
    <w:rsid w:val="001D3A0B"/>
    <w:rsid w:val="001D3BAD"/>
    <w:rsid w:val="001E2D90"/>
    <w:rsid w:val="00213A52"/>
    <w:rsid w:val="00216CA1"/>
    <w:rsid w:val="00222DE4"/>
    <w:rsid w:val="00233F6E"/>
    <w:rsid w:val="00271C6E"/>
    <w:rsid w:val="00275267"/>
    <w:rsid w:val="002F35E9"/>
    <w:rsid w:val="002F3851"/>
    <w:rsid w:val="00305361"/>
    <w:rsid w:val="003156AF"/>
    <w:rsid w:val="00350323"/>
    <w:rsid w:val="003610E7"/>
    <w:rsid w:val="00365CC2"/>
    <w:rsid w:val="00380CDE"/>
    <w:rsid w:val="003853E4"/>
    <w:rsid w:val="003D5A8D"/>
    <w:rsid w:val="0046016C"/>
    <w:rsid w:val="004A6BFF"/>
    <w:rsid w:val="0055114C"/>
    <w:rsid w:val="0057587A"/>
    <w:rsid w:val="00591066"/>
    <w:rsid w:val="005A6AD7"/>
    <w:rsid w:val="005B34C7"/>
    <w:rsid w:val="005C75FF"/>
    <w:rsid w:val="005D14DC"/>
    <w:rsid w:val="005E1B66"/>
    <w:rsid w:val="005E2B09"/>
    <w:rsid w:val="006141A5"/>
    <w:rsid w:val="006635FC"/>
    <w:rsid w:val="0067709B"/>
    <w:rsid w:val="006B6DBF"/>
    <w:rsid w:val="006C0D9A"/>
    <w:rsid w:val="006D04FE"/>
    <w:rsid w:val="006F0B76"/>
    <w:rsid w:val="007F6C51"/>
    <w:rsid w:val="008245D2"/>
    <w:rsid w:val="008C5909"/>
    <w:rsid w:val="008F4D7E"/>
    <w:rsid w:val="00944340"/>
    <w:rsid w:val="00963F26"/>
    <w:rsid w:val="00965D68"/>
    <w:rsid w:val="00970918"/>
    <w:rsid w:val="009730FE"/>
    <w:rsid w:val="0097793B"/>
    <w:rsid w:val="009947D8"/>
    <w:rsid w:val="009C3C3A"/>
    <w:rsid w:val="009E4F82"/>
    <w:rsid w:val="009F1DFE"/>
    <w:rsid w:val="00A2206A"/>
    <w:rsid w:val="00A26711"/>
    <w:rsid w:val="00A42C27"/>
    <w:rsid w:val="00AA6739"/>
    <w:rsid w:val="00AA7CAA"/>
    <w:rsid w:val="00AF0913"/>
    <w:rsid w:val="00B87519"/>
    <w:rsid w:val="00BD161E"/>
    <w:rsid w:val="00BF17F5"/>
    <w:rsid w:val="00BF459E"/>
    <w:rsid w:val="00C11950"/>
    <w:rsid w:val="00C451F1"/>
    <w:rsid w:val="00C62D0E"/>
    <w:rsid w:val="00C84B52"/>
    <w:rsid w:val="00C9325B"/>
    <w:rsid w:val="00CC144B"/>
    <w:rsid w:val="00CC3CB9"/>
    <w:rsid w:val="00CD4B95"/>
    <w:rsid w:val="00D450DD"/>
    <w:rsid w:val="00D76ABF"/>
    <w:rsid w:val="00D77ACC"/>
    <w:rsid w:val="00D868EC"/>
    <w:rsid w:val="00E11918"/>
    <w:rsid w:val="00E21A45"/>
    <w:rsid w:val="00E44898"/>
    <w:rsid w:val="00E50A09"/>
    <w:rsid w:val="00E91CA9"/>
    <w:rsid w:val="00F048A8"/>
    <w:rsid w:val="00F21F89"/>
    <w:rsid w:val="00F26AF0"/>
    <w:rsid w:val="00F37250"/>
    <w:rsid w:val="00F95520"/>
    <w:rsid w:val="00FC205F"/>
    <w:rsid w:val="00FC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/"/>
  <w:listSeparator w:val="؛"/>
  <w14:docId w14:val="589EA0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B Nazani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739"/>
  </w:style>
  <w:style w:type="paragraph" w:styleId="Footer">
    <w:name w:val="footer"/>
    <w:basedOn w:val="Normal"/>
    <w:link w:val="Foot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739"/>
  </w:style>
  <w:style w:type="table" w:styleId="TableGrid">
    <w:name w:val="Table Grid"/>
    <w:basedOn w:val="TableNormal"/>
    <w:uiPriority w:val="39"/>
    <w:rsid w:val="00AA6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3851"/>
    <w:pPr>
      <w:ind w:left="720"/>
      <w:contextualSpacing/>
    </w:pPr>
    <w:rPr>
      <w:rFonts w:cstheme="minorBidi"/>
      <w:kern w:val="2"/>
      <w:sz w:val="22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3D5A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5A8D"/>
    <w:pPr>
      <w:spacing w:line="240" w:lineRule="auto"/>
    </w:pPr>
    <w:rPr>
      <w:rFonts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5A8D"/>
    <w:rPr>
      <w:rFonts w:cstheme="minorBid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D04F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0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A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B Nazani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739"/>
  </w:style>
  <w:style w:type="paragraph" w:styleId="Footer">
    <w:name w:val="footer"/>
    <w:basedOn w:val="Normal"/>
    <w:link w:val="Foot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739"/>
  </w:style>
  <w:style w:type="table" w:styleId="TableGrid">
    <w:name w:val="Table Grid"/>
    <w:basedOn w:val="TableNormal"/>
    <w:uiPriority w:val="39"/>
    <w:rsid w:val="00AA6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3851"/>
    <w:pPr>
      <w:ind w:left="720"/>
      <w:contextualSpacing/>
    </w:pPr>
    <w:rPr>
      <w:rFonts w:cstheme="minorBidi"/>
      <w:kern w:val="2"/>
      <w:sz w:val="22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3D5A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5A8D"/>
    <w:pPr>
      <w:spacing w:line="240" w:lineRule="auto"/>
    </w:pPr>
    <w:rPr>
      <w:rFonts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5A8D"/>
    <w:rPr>
      <w:rFonts w:cstheme="minorBid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D04F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0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A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Mhha5479@gmail.com-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724AF-CA54-4503-932A-8313740AF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ARUMS</Company>
  <LinksUpToDate>false</LinksUpToDate>
  <CharactersWithSpaces>4024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</cp:lastModifiedBy>
  <cp:revision>3</cp:revision>
  <cp:lastPrinted>2024-11-24T08:04:00Z</cp:lastPrinted>
  <dcterms:created xsi:type="dcterms:W3CDTF">2026-09-07T07:31:00Z</dcterms:created>
  <dcterms:modified xsi:type="dcterms:W3CDTF">2026-09-07T07:41:00Z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c01fb9d3-63ab-432f-8a74-80b3ce53fcdf</vt:lpwstr>
  </property>
</Properties>
</file>